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amware-end-user-agreement"/>
      <w:bookmarkEnd w:id="21"/>
      <w:r>
        <w:rPr>
          <w:b/>
        </w:rPr>
        <w:t xml:space="preserve">TEAMWARE END-USER AGREEMENT</w:t>
      </w:r>
    </w:p>
    <w:p>
      <w:pPr>
        <w:pStyle w:val="FirstParagraph"/>
      </w:pPr>
      <w:r>
        <w:rPr>
          <w:b/>
        </w:rPr>
        <w:t xml:space="preserve">Version 1.0, Effective as of March 15th, 2018</w:t>
      </w:r>
    </w:p>
    <w:p>
      <w:pPr>
        <w:pStyle w:val="BodyText"/>
      </w:pPr>
      <w:r>
        <w:t xml:space="preserve">THIS IS A</w:t>
      </w:r>
      <w:r>
        <w:t xml:space="preserve"> </w:t>
      </w:r>
      <w:r>
        <w:t xml:space="preserve">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 FIRST</w:t>
      </w:r>
      <w:r>
        <w:t xml:space="preserve"> </w:t>
      </w:r>
      <w:r>
        <w:t xml:space="preserve">USE OF THE JETBRAINS SERVICE, SOFTWARE, OR SUPPORT,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BodyText"/>
      </w:pPr>
      <w:r>
        <w:t xml:space="preserve">IF YOU DO NOT AGREE TO THE TERMS AND CONDITIONS OF THIS AGREEMENT, YOU SHOULD NOT USE THE</w:t>
      </w:r>
      <w:r>
        <w:t xml:space="preserve"> </w:t>
      </w:r>
      <w:r>
        <w:t xml:space="preserve">SOFTWARE AND SERVICE.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</w:t>
      </w:r>
      <w:r>
        <w:t xml:space="preserve"> </w:t>
      </w:r>
      <w:r>
        <w:t xml:space="preserve">s.r.o. whose registered office is at Na hřebenech II 1718/10, Prague, 140 00, Czech Republic, registered with</w:t>
      </w:r>
      <w:r>
        <w:t xml:space="preserve"> </w:t>
      </w:r>
      <w:r>
        <w:t xml:space="preserve">Commercial Register kept by the Municipal Court of Prague, 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Software and Service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 or</w:t>
      </w:r>
      <w:r>
        <w:t xml:space="preserve"> </w:t>
      </w:r>
      <w:r>
        <w:t xml:space="preserve">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websites operated by JetBrains, including, but not limited to, www.jetbrains.com and confluence.jetbrains.com.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Software.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</w:t>
      </w:r>
      <w:r>
        <w:t xml:space="preserve"> </w:t>
      </w:r>
      <w:r>
        <w:t xml:space="preserve">administration of User accounts and performs other services as specified in the Software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Teamware</w:t>
      </w:r>
      <w:r>
        <w:t xml:space="preserve">”</w:t>
      </w:r>
      <w:r>
        <w:t xml:space="preserve"> </w:t>
      </w:r>
      <w:r>
        <w:t xml:space="preserve">means the team software program known as Hub, YouTrack, TeamCity, or Upsource, in binary form, including</w:t>
      </w:r>
      <w:r>
        <w:t xml:space="preserve"> </w:t>
      </w:r>
      <w:r>
        <w:t xml:space="preserve">its documentation, upgrades and any third-party software programs that are owned and licensed pursuant to Section 8</w:t>
      </w:r>
      <w:r>
        <w:t xml:space="preserve"> </w:t>
      </w:r>
      <w:r>
        <w:t xml:space="preserve">of this Agreement by parties other than JetBrains and that either integrated with or made part of Software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User by JetBrains via website</w:t>
      </w:r>
      <w:r>
        <w:t xml:space="preserve"> </w:t>
      </w:r>
      <w:r>
        <w:t xml:space="preserve">JetBrains Site.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 submitted by User via Service</w:t>
      </w:r>
      <w:r>
        <w:t xml:space="preserve"> </w:t>
      </w:r>
      <w:r>
        <w:t xml:space="preserve">or generated as a result of User using Service and stored by JetBrains on Hosting System.</w:t>
      </w:r>
    </w:p>
    <w:p>
      <w:pPr>
        <w:pStyle w:val="Heading2"/>
      </w:pPr>
      <w:bookmarkStart w:id="25" w:name="ownership"/>
      <w:bookmarkEnd w:id="25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OWNERSHIP</w:t>
      </w:r>
    </w:p>
    <w:p>
      <w:pPr>
        <w:pStyle w:val="FirstParagraph"/>
      </w:pPr>
      <w:r>
        <w:t xml:space="preserve">(a) JetBrains retains ownership of all proprietary rights in Service and Software</w:t>
      </w:r>
      <w:r>
        <w:t xml:space="preserve"> </w:t>
      </w:r>
      <w:r>
        <w:t xml:space="preserve">associated or displayed with Service, and in all related trade names, trademarks, and service marks.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does not acquire any rights in User’s Data transmitted, collected, or created by User via Service or</w:t>
      </w:r>
      <w:r>
        <w:t xml:space="preserve"> </w:t>
      </w:r>
      <w:r>
        <w:t xml:space="preserve">Software. User retains ownership of all proprietary rights in User’s Data.</w:t>
      </w:r>
    </w:p>
    <w:p>
      <w:pPr>
        <w:pStyle w:val="Heading2"/>
      </w:pPr>
      <w:bookmarkStart w:id="26" w:name="feedback"/>
      <w:bookmarkEnd w:id="26"/>
      <w:r>
        <w:rPr>
          <w:b/>
        </w:rPr>
        <w:t xml:space="preserve">4. FEEDBACK</w:t>
      </w:r>
    </w:p>
    <w:p>
      <w:pPr>
        <w:pStyle w:val="FirstParagraph"/>
      </w:pPr>
      <w:r>
        <w:t xml:space="preserve">(a) User has no obligation to provide JetBrains with ideas,</w:t>
      </w:r>
      <w:r>
        <w:t xml:space="preserve"> </w:t>
      </w:r>
      <w:r>
        <w:t xml:space="preserve">suggestions, or proposals in regards to Service or Software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User submits Feedback to JetBrains, then User grants</w:t>
      </w:r>
      <w:r>
        <w:t xml:space="preserve"> </w:t>
      </w:r>
      <w:r>
        <w:t xml:space="preserve">to JetBrains a non-exclusive, worldwide, royalty-free, irrevocable, perpetual license that is sub-licensable and transferable, to make, use,</w:t>
      </w:r>
      <w:r>
        <w:t xml:space="preserve"> </w:t>
      </w:r>
      <w:r>
        <w:t xml:space="preserve">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royalty, or restriction based on intellectual property rights or</w:t>
      </w:r>
      <w:r>
        <w:t xml:space="preserve"> </w:t>
      </w:r>
      <w:r>
        <w:t xml:space="preserve">otherwise.</w:t>
      </w:r>
    </w:p>
    <w:p>
      <w:pPr>
        <w:pStyle w:val="BodyText"/>
      </w:pPr>
      <w:r>
        <w:t xml:space="preserve">(b) JetBrains is authorized to use anonymous technical data concerning usage of Service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5. GRANT OF RIGHTS</w:t>
      </w:r>
    </w:p>
    <w:p>
      <w:pPr>
        <w:pStyle w:val="FirstParagraph"/>
      </w:pPr>
      <w:r>
        <w:t xml:space="preserve">Subject to the terms,</w:t>
      </w:r>
      <w:r>
        <w:t xml:space="preserve"> </w:t>
      </w:r>
      <w:r>
        <w:t xml:space="preserve">conditions, and limitations set forth in this Agreement, including any amendments thereto, JetBrains hereby grants</w:t>
      </w:r>
      <w:r>
        <w:t xml:space="preserve"> </w:t>
      </w:r>
      <w:r>
        <w:t xml:space="preserve">to User a limited, non-exclusive, non-transferable right to use Software and Service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User may use Software and Service in accordance with this Agreement and applicable</w:t>
      </w:r>
      <w:r>
        <w:t xml:space="preserve"> </w:t>
      </w:r>
      <w:r>
        <w:t xml:space="preserve">documentation, and in accordance with instructions from JetBrains where available. For the avoidance of doubt, in</w:t>
      </w:r>
      <w:r>
        <w:t xml:space="preserve"> </w:t>
      </w:r>
      <w:r>
        <w:t xml:space="preserve">case of conflict between the terms of this Agreement and instructions from JetBrains, the terms of this Agreement</w:t>
      </w:r>
      <w:r>
        <w:t xml:space="preserve"> </w:t>
      </w:r>
      <w:r>
        <w:t xml:space="preserve">shall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JetBrains permission, User may not :</w:t>
      </w:r>
    </w:p>
    <w:p>
      <w:pPr>
        <w:pStyle w:val="BodyText"/>
      </w:pPr>
      <w:r>
        <w:t xml:space="preserve">(i) modify,</w:t>
      </w:r>
      <w:r>
        <w:t xml:space="preserve"> </w:t>
      </w:r>
      <w:r>
        <w:t xml:space="preserve">alter, tamper with, repair, or otherwise create derivative works of Service or associated Software (except to the</w:t>
      </w:r>
      <w:r>
        <w:t xml:space="preserve"> </w:t>
      </w:r>
      <w:r>
        <w:t xml:space="preserve">extent Software or any of its parts are provided to User under a separate license that expressly permits the</w:t>
      </w:r>
      <w:r>
        <w:t xml:space="preserve"> </w:t>
      </w:r>
      <w:r>
        <w:t xml:space="preserve">creation of derivative works);</w:t>
      </w:r>
    </w:p>
    <w:p>
      <w:pPr>
        <w:pStyle w:val="BodyText"/>
      </w:pPr>
      <w:r>
        <w:t xml:space="preserve">(ii) reverse-engineer, disassemble, or decompile Service or apply any other</w:t>
      </w:r>
      <w:r>
        <w:t xml:space="preserve"> </w:t>
      </w:r>
      <w:r>
        <w:t xml:space="preserve">process or procedure to derive the source code of Service or associated Software;</w:t>
      </w:r>
    </w:p>
    <w:p>
      <w:pPr>
        <w:pStyle w:val="BodyText"/>
      </w:pPr>
      <w:r>
        <w:t xml:space="preserve">(iii) sell, redistribute,</w:t>
      </w:r>
      <w:r>
        <w:t xml:space="preserve"> </w:t>
      </w:r>
      <w:r>
        <w:t xml:space="preserve">encumber, give, lend, rent, lease, sublicense, or otherwise transfer Service or associated Software, or any portions</w:t>
      </w:r>
      <w:r>
        <w:t xml:space="preserve"> </w:t>
      </w:r>
      <w:r>
        <w:t xml:space="preserve">of it, to anyone without the prior written consent of JetBrains;</w:t>
      </w:r>
    </w:p>
    <w:p>
      <w:pPr>
        <w:pStyle w:val="BodyText"/>
      </w:pPr>
      <w:r>
        <w:t xml:space="preserve">(iv) use Service to store or transmit</w:t>
      </w:r>
      <w:r>
        <w:t xml:space="preserve"> </w:t>
      </w:r>
      <w:r>
        <w:t xml:space="preserve">infringing, libelous, or otherwise unlawful or tortuous material, or to store or transmit material in violation of</w:t>
      </w:r>
      <w:r>
        <w:t xml:space="preserve"> </w:t>
      </w:r>
      <w:r>
        <w:t xml:space="preserve">third-party privacy or copyrights, or;</w:t>
      </w:r>
    </w:p>
    <w:p>
      <w:pPr>
        <w:pStyle w:val="BodyText"/>
      </w:pPr>
      <w:r>
        <w:t xml:space="preserve">(v) attempt to gain unauthorized access to Service or to Hosting</w:t>
      </w:r>
      <w:r>
        <w:t xml:space="preserve"> </w:t>
      </w:r>
      <w:r>
        <w:t xml:space="preserve">System.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User shall be responsible for:</w:t>
      </w:r>
    </w:p>
    <w:p>
      <w:pPr>
        <w:pStyle w:val="BodyText"/>
      </w:pPr>
      <w:r>
        <w:t xml:space="preserve">(i) legality of User’s Data and of the means</w:t>
      </w:r>
      <w:r>
        <w:t xml:space="preserve"> </w:t>
      </w:r>
      <w:r>
        <w:t xml:space="preserve">by which User acquired User’s Data. If User becomes aware of any User’s Data violating this Agreement or any</w:t>
      </w:r>
      <w:r>
        <w:t xml:space="preserve"> </w:t>
      </w:r>
      <w:r>
        <w:t xml:space="preserve">third-party rights, User shall immediately remove such User’s Data from Service;</w:t>
      </w:r>
    </w:p>
    <w:p>
      <w:pPr>
        <w:pStyle w:val="BodyText"/>
      </w:pPr>
      <w:r>
        <w:t xml:space="preserve">(ii) compliance with</w:t>
      </w:r>
      <w:r>
        <w:t xml:space="preserve"> </w:t>
      </w:r>
      <w:r>
        <w:t xml:space="preserve">applicable laws and government regulations;</w:t>
      </w:r>
    </w:p>
    <w:p>
      <w:pPr>
        <w:pStyle w:val="BodyText"/>
      </w:pPr>
      <w:r>
        <w:t xml:space="preserve">(iii) configuration of its projects and using Service; and</w:t>
      </w:r>
    </w:p>
    <w:p>
      <w:pPr>
        <w:pStyle w:val="BodyText"/>
      </w:pPr>
      <w:r>
        <w:t xml:space="preserve">(iv) keeping User’s Service access credentials confidential.</w:t>
      </w:r>
    </w:p>
    <w:p>
      <w:pPr>
        <w:pStyle w:val="Heading2"/>
      </w:pPr>
      <w:bookmarkStart w:id="28" w:name="related-terms"/>
      <w:bookmarkEnd w:id="28"/>
      <w:r>
        <w:rPr>
          <w:b/>
        </w:rPr>
        <w:t xml:space="preserve">6. RELATED TERMS</w:t>
      </w:r>
    </w:p>
    <w:p>
      <w:pPr>
        <w:pStyle w:val="FirstParagraph"/>
      </w:pPr>
      <w:r>
        <w:t xml:space="preserve">Due to</w:t>
      </w:r>
      <w:r>
        <w:t xml:space="preserve"> </w:t>
      </w:r>
      <w:r>
        <w:t xml:space="preserve">the nature of provided Software and Service, use of Software and Service is governed by this Agreement and the</w:t>
      </w:r>
      <w:r>
        <w:t xml:space="preserve"> </w:t>
      </w:r>
      <w:r>
        <w:t xml:space="preserve">JetBrains Website Terms of Use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.</w:t>
      </w:r>
    </w:p>
    <w:p>
      <w:pPr>
        <w:pStyle w:val="Heading2"/>
      </w:pPr>
      <w:bookmarkStart w:id="30" w:name="personal-data"/>
      <w:bookmarkEnd w:id="30"/>
      <w:r>
        <w:rPr>
          <w:b/>
        </w:rPr>
        <w:t xml:space="preserve">7. PERSONAL DATA</w:t>
      </w:r>
    </w:p>
    <w:p>
      <w:pPr>
        <w:pStyle w:val="FirstParagraph"/>
      </w:pPr>
      <w:r>
        <w:t xml:space="preserve">(a) In connection with use of Software and Service by User, JetBrains</w:t>
      </w:r>
      <w:r>
        <w:t xml:space="preserve"> </w:t>
      </w:r>
      <w:r>
        <w:t xml:space="preserve">and associated group of companies of JetBrains will process User’s personal data, in particular, User’s contact and</w:t>
      </w:r>
      <w:r>
        <w:t xml:space="preserve"> </w:t>
      </w:r>
      <w:r>
        <w:t xml:space="preserve">identification details, data about usage of Software and Service, and information about User’s subscription and</w:t>
      </w:r>
      <w:r>
        <w:t xml:space="preserve"> </w:t>
      </w:r>
      <w:r>
        <w:t xml:space="preserve">payments, for the following purposes:</w:t>
      </w:r>
    </w:p>
    <w:p>
      <w:pPr>
        <w:pStyle w:val="BodyText"/>
      </w:pPr>
      <w:r>
        <w:t xml:space="preserve">(i) To provide User with software, services, or information;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To protect JetBrains from piracy and unlawful use of JetBrains software or services;</w:t>
      </w:r>
    </w:p>
    <w:p>
      <w:pPr>
        <w:pStyle w:val="BodyText"/>
      </w:pPr>
      <w:r>
        <w:t xml:space="preserve">(iii) To improve</w:t>
      </w:r>
      <w:r>
        <w:t xml:space="preserve"> </w:t>
      </w:r>
      <w:r>
        <w:t xml:space="preserve">JetBrains offerings based on usage;</w:t>
      </w:r>
    </w:p>
    <w:p>
      <w:pPr>
        <w:pStyle w:val="BodyText"/>
      </w:pPr>
      <w:r>
        <w:t xml:space="preserve">(iv) For internal evidence of JetBrains and to protect the rights and</w:t>
      </w:r>
      <w:r>
        <w:t xml:space="preserve"> </w:t>
      </w:r>
      <w:r>
        <w:t xml:space="preserve">interests of JetBrains and other users;</w:t>
      </w:r>
    </w:p>
    <w:p>
      <w:pPr>
        <w:pStyle w:val="BodyText"/>
      </w:pPr>
      <w:r>
        <w:t xml:space="preserve">(v) To promote and market JetBrains software and services; and</w:t>
      </w:r>
    </w:p>
    <w:p>
      <w:pPr>
        <w:pStyle w:val="BodyText"/>
      </w:pPr>
      <w:r>
        <w:t xml:space="preserve">(vi) To fulfil legal duties stipulated by accounting, taxation, and other laws.</w:t>
      </w:r>
    </w:p>
    <w:p>
      <w:pPr>
        <w:pStyle w:val="BodyText"/>
      </w:pPr>
      <w:r>
        <w:t xml:space="preserve">User may object to the</w:t>
      </w:r>
      <w:r>
        <w:t xml:space="preserve"> </w:t>
      </w:r>
      <w:r>
        <w:t xml:space="preserve">processing of User’s personal data for the purposes (ii) to (v) at any time. More detailed information about</w:t>
      </w:r>
      <w:r>
        <w:t xml:space="preserve"> </w:t>
      </w:r>
      <w:r>
        <w:t xml:space="preserve">personal data processing for the above-mentioned purposes and about User’s rights can be found in the Privacy</w:t>
      </w:r>
      <w:r>
        <w:t xml:space="preserve"> </w:t>
      </w:r>
      <w:r>
        <w:t xml:space="preserve">Policy.</w:t>
      </w:r>
    </w:p>
    <w:p>
      <w:pPr>
        <w:pStyle w:val="BodyText"/>
      </w:pPr>
      <w:r>
        <w:t xml:space="preserve">(b) For the above purposes, JetBrains may process, among others, User’s IP address, usernames,</w:t>
      </w:r>
      <w:r>
        <w:t xml:space="preserve"> </w:t>
      </w:r>
      <w:r>
        <w:t xml:space="preserve">passwords, first name, last name, full name, email addresses, and SSH public keys.</w:t>
      </w:r>
    </w:p>
    <w:p>
      <w:pPr>
        <w:pStyle w:val="BodyText"/>
      </w:pPr>
      <w:r>
        <w:t xml:space="preserve">(c) The processing of any</w:t>
      </w:r>
      <w:r>
        <w:t xml:space="preserve"> </w:t>
      </w:r>
      <w:r>
        <w:t xml:space="preserve">personal data that JetBrains collects from User is governed by the JetBrains Privacy Policy, by the JetBrains</w:t>
      </w:r>
      <w:r>
        <w:t xml:space="preserve"> </w:t>
      </w:r>
      <w:r>
        <w:t xml:space="preserve">Website Terms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</w:t>
      </w:r>
      <w:r>
        <w:t xml:space="preserve"> </w:t>
      </w:r>
      <w:r>
        <w:t xml:space="preserve">entered into with JetBrains which specifically addresses the processing of personal data.</w:t>
      </w:r>
    </w:p>
    <w:p>
      <w:pPr>
        <w:pStyle w:val="BodyText"/>
      </w:pPr>
      <w:r>
        <w:t xml:space="preserve">(d) User has to keep</w:t>
      </w:r>
      <w:r>
        <w:t xml:space="preserve"> </w:t>
      </w:r>
      <w:r>
        <w:t xml:space="preserve">his/her personal data up-to-date, update the data, and in case any inconsistencies arise with the current state of</w:t>
      </w:r>
      <w:r>
        <w:t xml:space="preserve"> </w:t>
      </w:r>
      <w:r>
        <w:t xml:space="preserve">his/her personal data, report such inconsistencies to JetBrains.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User may review all such Third-Party Software licenses</w:t>
      </w:r>
      <w:r>
        <w:t xml:space="preserve"> </w:t>
      </w:r>
      <w:r>
        <w:t xml:space="preserve">and/or notices in Software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User agrees and acknowledges that Sections 9, 10, and 11 of this Agreement shall also govern</w:t>
      </w:r>
      <w:r>
        <w:t xml:space="preserve"> </w:t>
      </w:r>
      <w:r>
        <w:t xml:space="preserve">User’s use of Third-Party Software. JetBrains will bear no responsibility with respect to any Third-Party Software,</w:t>
      </w:r>
      <w:r>
        <w:t xml:space="preserve"> </w:t>
      </w:r>
      <w:r>
        <w:t xml:space="preserve">and User will look solely to the licensor(s) of Third-Party Software for any remedy. JetBrains claims no right in</w:t>
      </w:r>
      <w:r>
        <w:t xml:space="preserve"> </w:t>
      </w:r>
      <w:r>
        <w:t xml:space="preserve">Third-Party Software, and the same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32" w:name="disclaimer"/>
      <w:bookmarkEnd w:id="32"/>
      <w:r>
        <w:rPr>
          <w:b/>
        </w:rP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</w:t>
      </w:r>
      <w:r>
        <w:t xml:space="preserve"> </w:t>
      </w:r>
      <w:r>
        <w:t xml:space="preserve">JETBRAINS MAKES NO REPRESENTATIONS OR WARRANTIES OF ANY KIND, WHETHER EXPRESS, IMPLIED, STATUTORY OR OTHERWISE</w:t>
      </w:r>
      <w:r>
        <w:t xml:space="preserve"> </w:t>
      </w:r>
      <w:r>
        <w:t xml:space="preserve">REGARDING SERVICE AND/OR SOFTWARE, INCLUDING ANY WARRANTY THAT SERVICE AND/OR SOFTWARE WILL BE UNINTERRUPTED,</w:t>
      </w:r>
      <w:r>
        <w:t xml:space="preserve"> </w:t>
      </w:r>
      <w:r>
        <w:t xml:space="preserve">ERROR-FREE, OR FREE OF HARMFUL COMPONENTS, OR THAT ANY CONTENT, INCLUDING USER’S DATA AND CODE, WILL BE SECURE OR</w:t>
      </w:r>
      <w:r>
        <w:t xml:space="preserve"> </w:t>
      </w:r>
      <w:r>
        <w:t xml:space="preserve">NOT OTHERWISE LOST OR DAMAGED. EXCEPT TO THE EXTENT PROHIBITED BY LAW, JETBRAINS DISCLAIMS ALL WARRANTIES, INCLUDING</w:t>
      </w:r>
      <w:r>
        <w:t xml:space="preserve"> </w:t>
      </w:r>
      <w:r>
        <w:t xml:space="preserve">ANY IMPLIED WARRANTIES OF MERCHANTABILITY, SATISFACTORY QUALITY, FITNESS FOR A PARTICULAR PURPOSE, OR</w:t>
      </w:r>
      <w:r>
        <w:t xml:space="preserve"> </w:t>
      </w:r>
      <w:r>
        <w:t xml:space="preserve">NON-INFRINGEMENT, AND ANY WARRANTIES ARISING OUT OF ANY COURSE OF DEALING OR USAGE OF TRADE.</w:t>
      </w:r>
    </w:p>
    <w:p>
      <w:pPr>
        <w:pStyle w:val="Heading2"/>
      </w:pPr>
      <w:bookmarkStart w:id="33" w:name="limitation-of-liability"/>
      <w:bookmarkEnd w:id="33"/>
      <w:r>
        <w:rPr>
          <w:b/>
        </w:rPr>
        <w:t xml:space="preserve">10.</w:t>
      </w:r>
      <w:r>
        <w:rPr>
          <w:b/>
        </w:rPr>
        <w:t xml:space="preserve"> </w:t>
      </w:r>
      <w:r>
        <w:rPr>
          <w:b/>
        </w:rPr>
        <w:t xml:space="preserve">LIMITATION OF LIABILITY</w:t>
      </w:r>
    </w:p>
    <w:p>
      <w:pPr>
        <w:pStyle w:val="FirstParagraph"/>
      </w:pPr>
      <w:r>
        <w:t xml:space="preserve">(a) JETBRAINS WILL NOT BE LIABLE TO USER FOR ANY DIRECT, INDIRECT,</w:t>
      </w:r>
      <w:r>
        <w:t xml:space="preserve"> </w:t>
      </w:r>
      <w:r>
        <w:t xml:space="preserve">INCIDENTAL, SPECIAL, CONSEQUENTIAL, OR EXEMPLARY DAMAGES (INCLUDING DAMAGES FOR LOSS OF PROFITS, GOODWILL, OR DATA,</w:t>
      </w:r>
      <w:r>
        <w:t xml:space="preserve"> </w:t>
      </w:r>
      <w:r>
        <w:t xml:space="preserve">INCLUDING, WITHOUT LIMITATION, THE RETRIEVAL, TESTING, VERIFICATION, OR DEPLOYMENT OF ANY CODE SUBMITTED FOR TESTING</w:t>
      </w:r>
      <w:r>
        <w:t xml:space="preserve"> </w:t>
      </w:r>
      <w:r>
        <w:t xml:space="preserve">AND/OR DEPLOYMENT), EVEN IF A PARTY HAS BEEN ADVISED OF THE POSSIBILITY OF SUCH DAMAGES. FURTHER, JETBRAINS WILL NOT</w:t>
      </w:r>
      <w:r>
        <w:t xml:space="preserve"> </w:t>
      </w:r>
      <w:r>
        <w:t xml:space="preserve">BE RESPONSIBLE FOR ANY COMPENSATION, REIMBURSEMENT, OR DAMAGES ARISING IN CONNECTION WITH:</w:t>
      </w:r>
    </w:p>
    <w:p>
      <w:pPr>
        <w:pStyle w:val="BodyText"/>
      </w:pPr>
      <w:r>
        <w:t xml:space="preserve">(i) USER’S</w:t>
      </w:r>
      <w:r>
        <w:t xml:space="preserve"> </w:t>
      </w:r>
      <w:r>
        <w:t xml:space="preserve">INABILITY TO USE SERVICE AND/OR SOFTWARE, INCLUDING AS A RESULT OF ANY TERMINATION OR SUSPENSION OF THIS AGREEMENT</w:t>
      </w:r>
      <w:r>
        <w:t xml:space="preserve"> </w:t>
      </w:r>
      <w:r>
        <w:t xml:space="preserve">OR USER’S USE OF SERVICE AND/OR SOFTWARE;</w:t>
      </w:r>
    </w:p>
    <w:p>
      <w:pPr>
        <w:pStyle w:val="BodyText"/>
      </w:pPr>
      <w:r>
        <w:t xml:space="preserve">(ii) JETBRAINS’ DISCONTINUATION OF THE PROVISION OF SERVICE AND/OR</w:t>
      </w:r>
      <w:r>
        <w:t xml:space="preserve"> </w:t>
      </w:r>
      <w:r>
        <w:t xml:space="preserve">SOFTWARE;</w:t>
      </w:r>
    </w:p>
    <w:p>
      <w:pPr>
        <w:pStyle w:val="BodyText"/>
      </w:pPr>
      <w:r>
        <w:t xml:space="preserve">(iii) ANY UNANTICIPATED OR UNSCHEDULED DOWNTIME OF ALL OR A PORTION OF SERVICE AND/OR SOFTWARE FOR</w:t>
      </w:r>
      <w:r>
        <w:t xml:space="preserve"> </w:t>
      </w:r>
      <w:r>
        <w:t xml:space="preserve">ANY REASON, INCLUDING AS A RESULT OF POWER OUTAGES, SYSTEM FAILURES, OR OTHER INTERRUPTIONS;</w:t>
      </w:r>
    </w:p>
    <w:p>
      <w:pPr>
        <w:pStyle w:val="BodyText"/>
      </w:pPr>
      <w:r>
        <w:t xml:space="preserve">(iv) THE COST OF</w:t>
      </w:r>
      <w:r>
        <w:t xml:space="preserve"> </w:t>
      </w:r>
      <w:r>
        <w:t xml:space="preserve">PROCUREMENT OF SUBSTITUTE SERVICE OR SOFTWARE;</w:t>
      </w:r>
    </w:p>
    <w:p>
      <w:pPr>
        <w:pStyle w:val="BodyText"/>
      </w:pPr>
      <w:r>
        <w:t xml:space="preserve">(v) ANY INVESTMENTS, EXPENDITURES, OR COMMITMENTS BY USER IN</w:t>
      </w:r>
      <w:r>
        <w:t xml:space="preserve"> </w:t>
      </w:r>
      <w:r>
        <w:t xml:space="preserve">CONNECTION WITH THIS AGREEMENT OR USER’S USE OF OR ACCESS TO SERVICE AND/OR SOFTWARE; OR</w:t>
      </w:r>
    </w:p>
    <w:p>
      <w:pPr>
        <w:pStyle w:val="BodyText"/>
      </w:pPr>
      <w:r>
        <w:t xml:space="preserve">(vi) ANY UNAUTHORIZED</w:t>
      </w:r>
      <w:r>
        <w:t xml:space="preserve"> </w:t>
      </w:r>
      <w:r>
        <w:t xml:space="preserve">ACCESS TO, ALTERATION OF, OR THE DELETION, DESTRUCTION, DAMAGE, LOSS, OR FAILURE TO STORE, ANY OF USER’S DATA.</w:t>
      </w:r>
    </w:p>
    <w:p>
      <w:pPr>
        <w:pStyle w:val="BodyText"/>
      </w:pPr>
      <w:r>
        <w:t xml:space="preserve">(b) IN ANY CASE, JETBRAINS’ AGGREGATE LIABILITY UNDER THIS AGREEMENT WILL BE LIMITED TO THE AMOUNT OF FIVE (5)</w:t>
      </w:r>
      <w:r>
        <w:t xml:space="preserve"> </w:t>
      </w:r>
      <w:r>
        <w:t xml:space="preserve">USD.</w:t>
      </w:r>
    </w:p>
    <w:p>
      <w:pPr>
        <w:pStyle w:val="BodyText"/>
      </w:pPr>
      <w:r>
        <w:t xml:space="preserve">(c) JETBRAINS WILL NOT BE LIABLE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CONTROL, INCLUDING ACTS OF GOD, LABOR</w:t>
      </w:r>
      <w:r>
        <w:t xml:space="preserve"> </w:t>
      </w:r>
      <w:r>
        <w:t xml:space="preserve">DISPUTES, OR OTHER INDUSTRIAL DISTURBANCES, SYSTEMIC ELECTRICAL, TELECOMMUNICATIONS, OR OTHER UTILITY FAILURES,</w:t>
      </w:r>
      <w:r>
        <w:t xml:space="preserve"> </w:t>
      </w:r>
      <w:r>
        <w:t xml:space="preserve">EARTHQUAKE, STORMS OR OTHER ELEMENTS 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2"/>
      </w:pPr>
      <w:bookmarkStart w:id="34" w:name="indemnification"/>
      <w:bookmarkEnd w:id="34"/>
      <w:r>
        <w:rPr>
          <w:b/>
        </w:rPr>
        <w:t xml:space="preserve">11. INDEMNIFICATION</w:t>
      </w:r>
    </w:p>
    <w:p>
      <w:pPr>
        <w:pStyle w:val="FirstParagraph"/>
      </w:pPr>
      <w:r>
        <w:t xml:space="preserve">(a) User will defend, indemnify, and hold</w:t>
      </w:r>
      <w:r>
        <w:t xml:space="preserve"> </w:t>
      </w:r>
      <w:r>
        <w:t xml:space="preserve">harmless JetBrains, its affiliates, and each of their respective employees, officers, directors, and representatives</w:t>
      </w:r>
      <w:r>
        <w:t xml:space="preserve"> </w:t>
      </w:r>
      <w:r>
        <w:t xml:space="preserve">from and against any 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User’s or any User’s use of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breach of this Agreement or violation of applicable law by User or any User;</w:t>
      </w:r>
    </w:p>
    <w:p>
      <w:pPr>
        <w:pStyle w:val="BodyText"/>
      </w:pPr>
      <w:r>
        <w:t xml:space="preserve">(iii) User’s</w:t>
      </w:r>
      <w:r>
        <w:t xml:space="preserve"> </w:t>
      </w:r>
      <w:r>
        <w:t xml:space="preserve">Data or the combination of User’s Data with other applications, content, or processes, including any claim involving</w:t>
      </w:r>
      <w:r>
        <w:t xml:space="preserve"> </w:t>
      </w:r>
      <w:r>
        <w:t xml:space="preserve">alleged infringement or misappropriation of third-party rights by User’s Data or by use, development, design,</w:t>
      </w:r>
      <w:r>
        <w:t xml:space="preserve"> </w:t>
      </w:r>
      <w:r>
        <w:t xml:space="preserve">production, 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 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5" w:name="export-regulations"/>
      <w:bookmarkEnd w:id="35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User</w:t>
      </w:r>
      <w:r>
        <w:t xml:space="preserve"> </w:t>
      </w:r>
      <w:r>
        <w:t xml:space="preserve">shall comply with all applicable laws and regulations with regards to: economic sanctions; export controls; import</w:t>
      </w:r>
      <w:r>
        <w:t xml:space="preserve"> </w:t>
      </w:r>
      <w:r>
        <w:t xml:space="preserve">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User acknowledges that it is not a person targeted by</w:t>
      </w:r>
      <w:r>
        <w:t xml:space="preserve"> </w:t>
      </w:r>
      <w:r>
        <w:t xml:space="preserve">Sanctions nor is it otherwise owned or controlled by or acting on behalf of any person targeted by Sanctions.</w:t>
      </w:r>
      <w:r>
        <w:t xml:space="preserve"> </w:t>
      </w:r>
      <w:r>
        <w:t xml:space="preserve">Further, User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</w:t>
      </w:r>
      <w:r>
        <w:t xml:space="preserve"> </w:t>
      </w:r>
      <w:r>
        <w:t xml:space="preserve">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check-box presented with these terms 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</w:t>
      </w:r>
      <w:r>
        <w:t xml:space="preserve"> </w:t>
      </w:r>
      <w:r>
        <w:t xml:space="preserve">may 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legal,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 or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</w:t>
      </w:r>
      <w:r>
        <w:t xml:space="preserve"> </w:t>
      </w:r>
      <w:r>
        <w:t xml:space="preserve">discontinue to provide Service, in whole or in part, at any time and without cause. In such case, JetBrains will</w:t>
      </w:r>
      <w:r>
        <w:t xml:space="preserve"> </w:t>
      </w:r>
      <w:r>
        <w:t xml:space="preserve">make reasonable efforts to notify User via email three (3) days prior to termination of the Agreement.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JETBRAINS RESERVES THE RIGHT TO CLOSE REGISTRATION FOR SERVICE AND DISCONTINUE THE PROVISION OF SERVICE AT ANY TIME.</w:t>
      </w:r>
      <w:r>
        <w:t xml:space="preserve"> </w:t>
      </w:r>
      <w:r>
        <w:t xml:space="preserve">JETBRAINS RESERVES THE RIGHT TO MAKE USER’S DATA AND PROJECTS UNAVAILABLE AT ANY TIME AND DELETE IT AT JETBRAINS’</w:t>
      </w:r>
      <w:r>
        <w:t xml:space="preserve"> </w:t>
      </w:r>
      <w:r>
        <w:t xml:space="preserve">DISCRETION.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Software or Service. No purchase</w:t>
      </w:r>
      <w:r>
        <w:t xml:space="preserve"> </w:t>
      </w:r>
      <w:r>
        <w:t xml:space="preserve">order, 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 both</w:t>
      </w:r>
      <w:r>
        <w:t xml:space="preserve"> </w:t>
      </w:r>
      <w:r>
        <w:t xml:space="preserve">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</w:t>
      </w:r>
      <w:r>
        <w:t xml:space="preserve"> </w:t>
      </w:r>
      <w:r>
        <w:t xml:space="preserve">Software or Service and to alter prices, features, specifications, capabilities, functions, licensing terms, release</w:t>
      </w:r>
      <w:r>
        <w:t xml:space="preserve"> </w:t>
      </w:r>
      <w:r>
        <w:t xml:space="preserve">dates, general availability, or other characteristics of Software or Service.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</w:t>
      </w:r>
      <w:r>
        <w:t xml:space="preserve"> </w:t>
      </w:r>
      <w:r>
        <w:t xml:space="preserve">either party of any term or condition of this Agreement or any breach thereof, in any one instance, shall not waive</w:t>
      </w:r>
      <w:r>
        <w:t xml:space="preserve"> </w:t>
      </w:r>
      <w:r>
        <w:t xml:space="preserve">such term or condition or any subsequent breach. The provisions of this Agreement which require or contemplate</w:t>
      </w:r>
      <w:r>
        <w:t xml:space="preserve"> </w:t>
      </w:r>
      <w:r>
        <w:t xml:space="preserve">performance after the expiration or termination of this Agreement shall be enforceable notwithstanding said</w:t>
      </w:r>
      <w:r>
        <w:t xml:space="preserve"> </w:t>
      </w:r>
      <w:r>
        <w:t xml:space="preserve">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</w:t>
      </w:r>
      <w:r>
        <w:t xml:space="preserve"> </w:t>
      </w:r>
      <w:r>
        <w:t xml:space="preserve">without reference to conflict of laws principles. User agrees that any litigation relating to this Agreement may</w:t>
      </w:r>
      <w:r>
        <w:t xml:space="preserve"> </w:t>
      </w:r>
      <w:r>
        <w:t xml:space="preserve">only be brought in, and shall be 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</w:t>
      </w:r>
      <w:r>
        <w:t xml:space="preserve"> </w:t>
      </w:r>
      <w:r>
        <w:t xml:space="preserve">interpretation of this Agreement. If any provision of this Agreement is held invalid, the remainder of this</w:t>
      </w:r>
      <w:r>
        <w:t xml:space="preserve"> </w:t>
      </w:r>
      <w:r>
        <w:t xml:space="preserve">Agreement will continue in full force and effect. Either JetBrains or User may assign this Agreement in the case of</w:t>
      </w:r>
      <w:r>
        <w:t xml:space="preserve"> </w:t>
      </w:r>
      <w:r>
        <w:t xml:space="preserve">a merger or sale of substantially all of its respective assets to another entity. This Agreement shall be binding</w:t>
      </w:r>
      <w:r>
        <w:t xml:space="preserve"> </w:t>
      </w:r>
      <w:r>
        <w:t xml:space="preserve">upon and shall inure 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</w:t>
      </w:r>
      <w:r>
        <w:rPr>
          <w:b/>
        </w:rPr>
        <w:t xml:space="preserve"> </w:t>
      </w:r>
      <w:r>
        <w:rPr>
          <w:b/>
        </w:rPr>
        <w:t xml:space="preserve">modifications to this Agreement, please contact JetBrains at</w:t>
      </w:r>
      <w:r>
        <w:t xml:space="preserve">:</w:t>
      </w:r>
    </w:p>
    <w:p>
      <w:pPr>
        <w:pStyle w:val="BodyText"/>
      </w:pPr>
      <w:r>
        <w:rPr>
          <w:b/>
        </w:rPr>
        <w:t xml:space="preserve">Address</w:t>
      </w:r>
      <w:r>
        <w:t xml:space="preserve">: JetBrains</w:t>
      </w:r>
      <w:r>
        <w:t xml:space="preserve"> </w:t>
      </w:r>
      <w:r>
        <w:t xml:space="preserve">s.r.o., Na hřebenech II 1718/10, Prague, 140 00, Czech Republic</w:t>
      </w:r>
    </w:p>
    <w:p>
      <w:pPr>
        <w:pStyle w:val="BodyText"/>
      </w:pPr>
      <w:r>
        <w:rPr>
          <w:b/>
        </w:rPr>
        <w:t xml:space="preserve">Fax</w:t>
      </w:r>
      <w:r>
        <w:t xml:space="preserve">: +420 2 4172 2540</w:t>
      </w:r>
    </w:p>
    <w:p>
      <w:pPr>
        <w:pStyle w:val="BodyText"/>
      </w:pPr>
      <w:r>
        <w:rPr>
          <w:b/>
        </w:rPr>
        <w:t xml:space="preserve">Email</w:t>
      </w:r>
      <w:r>
        <w:t xml:space="preserve">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e4d4a9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9" Target="https://www.jetbrains.com/company/useterms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9" Target="https://www.jetbrains.com/company/useterm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2026-01-06T12:42:30Z</dcterms:created>
  <dcterms:modified xsi:type="dcterms:W3CDTF">2026-01-06T12:42:30Z</dcterms:modified>
</cp:coreProperties>
</file>