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memory-unit"/>
      <w:bookmarkEnd w:id="21"/>
      <w:r>
        <w:t xml:space="preserve">License Agreement for dotMemory Unit</w:t>
      </w:r>
    </w:p>
    <w:p>
      <w:pPr>
        <w:pStyle w:val="FirstParagraph"/>
      </w:pPr>
      <w:r>
        <w:t xml:space="preserve">Version 1, effective as of April 1, 2015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</w:t>
      </w:r>
      <w:r>
        <w:t xml:space="preserve"> </w:t>
      </w:r>
      <w:r>
        <w:t xml:space="preserve">Prague, 14000, Czech Republic, registered with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 by, or</w:t>
      </w:r>
      <w:r>
        <w:t xml:space="preserve"> </w:t>
      </w:r>
      <w:r>
        <w:t xml:space="preserve">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 or</w:t>
      </w:r>
      <w:r>
        <w:t xml:space="preserve"> </w:t>
      </w:r>
      <w:r>
        <w:t xml:space="preserve">indirect, to cause the direction or management of such entity, whether by contract or otherwise; or (ii) ownership</w:t>
      </w:r>
      <w:r>
        <w:t xml:space="preserve"> </w:t>
      </w:r>
      <w:r>
        <w:t xml:space="preserve">of fifty percent (50%) or more of the controlling shares or beneficial ownership of such entity. Licensee is also</w:t>
      </w:r>
      <w:r>
        <w:t xml:space="preserve"> </w:t>
      </w:r>
      <w:r>
        <w:t xml:space="preserve">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dotMemory Unit in binary form, including its documentation,</w:t>
      </w:r>
      <w:r>
        <w:t xml:space="preserve"> </w:t>
      </w:r>
      <w:r>
        <w:t xml:space="preserve">upgrades provided pursuant to Section 8 of this Agreement, and any third party software programs that are owned</w:t>
      </w:r>
      <w:r>
        <w:t xml:space="preserve"> </w:t>
      </w:r>
      <w:r>
        <w:t xml:space="preserve">and licensed pursuant to Section 6 of this Agreement by parties other than Licensor and that either integrated with</w:t>
      </w:r>
      <w:r>
        <w:t xml:space="preserve"> </w:t>
      </w:r>
      <w:r>
        <w:t xml:space="preserve">or made part of dotMemory Unit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 other</w:t>
      </w:r>
      <w:r>
        <w:t xml:space="preserve"> </w:t>
      </w:r>
      <w:r>
        <w:t xml:space="preserve">alterations of Software regardless of who made any modifications, if any, are, and will remain, the sole and</w:t>
      </w:r>
      <w:r>
        <w:t xml:space="preserve"> </w:t>
      </w:r>
      <w:r>
        <w:t xml:space="preserve">exclusive property of Licensor and its suppliers.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 Licensor</w:t>
      </w:r>
      <w:r>
        <w:t xml:space="preserve"> </w:t>
      </w:r>
      <w:r>
        <w:t xml:space="preserve">and its suppliers and are protected by intellectual property laws and treaties. Licensee agrees to abide by the</w:t>
      </w:r>
      <w:r>
        <w:t xml:space="preserve"> </w:t>
      </w:r>
      <w:r>
        <w:t xml:space="preserve">copyright law and all other applicable laws of the United States including, but not limited to, export control laws.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 as</w:t>
      </w:r>
      <w:r>
        <w:t xml:space="preserve"> </w:t>
      </w:r>
      <w:r>
        <w:t xml:space="preserve">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may not:</w:t>
      </w:r>
    </w:p>
    <w:p>
      <w:pPr>
        <w:pStyle w:val="BodyText"/>
      </w:pPr>
      <w:r>
        <w:t xml:space="preserve">(i) sell, redistribute, encumber, give, lend, rent, lease, sublicense, or otherwise transfer Software, or any portions of</w:t>
      </w:r>
      <w:r>
        <w:t xml:space="preserve"> </w:t>
      </w:r>
      <w:r>
        <w:t xml:space="preserve">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Licensee agrees to comply with the terms and conditions contained in</w:t>
      </w:r>
      <w:r>
        <w:t xml:space="preserve"> </w:t>
      </w:r>
      <w:hyperlink r:id="rId27">
        <w:r>
          <w:rPr>
            <w:rStyle w:val="Hyperlink"/>
          </w:rPr>
          <w:t xml:space="preserve">Third-Party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Software license agreements</w:t>
        </w:r>
      </w:hyperlink>
      <w:r>
        <w:t xml:space="preserve"> </w:t>
      </w:r>
      <w:r>
        <w:t xml:space="preserve">with respect to the applicable Third-Party Software.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agrees and acknowledges that Sections 9 and 10 of this Agreement shall also govern Licensee’s use of</w:t>
      </w:r>
      <w:r>
        <w:t xml:space="preserve"> </w:t>
      </w:r>
      <w:r>
        <w:t xml:space="preserve">the Third-Party Software. Licensor will have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 right in</w:t>
      </w:r>
      <w:r>
        <w:t xml:space="preserve"> </w:t>
      </w:r>
      <w:r>
        <w:t xml:space="preserve">the Third Party Software, and the same is owned exclusively by the licensor(s) of the Third 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LICENSOR PROVIDES NO WARRANTY, EXPRESS OR IMPLIED, INCLUDING BUT NOT LIMITED</w:t>
      </w:r>
      <w:r>
        <w:t xml:space="preserve"> </w:t>
      </w:r>
      <w:r>
        <w:t xml:space="preserve">TO, THE IMPLIED WARRANTIES OF MERCHANTABILITY, FITNESS FOR A PARTICULAR PURPOSE,</w:t>
      </w:r>
      <w:r>
        <w:t xml:space="preserve"> </w:t>
      </w:r>
      <w:r>
        <w:t xml:space="preserve">TITLE, AND NON-INFRINGEMENT, WITH RESPECT TO ANY THIRD PARTY SOFTWARE.</w:t>
      </w:r>
    </w:p>
    <w:p>
      <w:pPr>
        <w:pStyle w:val="Heading4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</w:t>
      </w:r>
      <w:r>
        <w:t xml:space="preserve"> </w:t>
      </w:r>
      <w:r>
        <w:t xml:space="preserve">Licensor grants to Licensee, without charge, a non-exclusive, worldwide, irrevocable, royalty-free license to</w:t>
      </w:r>
      <w:r>
        <w:t xml:space="preserve"> </w:t>
      </w:r>
      <w:r>
        <w:t xml:space="preserve">reproduce, modify, create derivative works of, license, distribute and otherwise commercialize the Feedback as</w:t>
      </w:r>
      <w:r>
        <w:t xml:space="preserve"> </w:t>
      </w:r>
      <w:r>
        <w:t xml:space="preserve">part of any of Licensee’s offerings.</w:t>
      </w:r>
    </w:p>
    <w:p>
      <w:pPr>
        <w:pStyle w:val="Heading4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</w:t>
      </w:r>
      <w:r>
        <w:t xml:space="preserve"> </w:t>
      </w:r>
      <w:hyperlink r:id="rId30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</w:t>
      </w:r>
      <w:r>
        <w:t xml:space="preserve"> </w:t>
      </w:r>
      <w:hyperlink r:id="rId30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upgrade download.</w:t>
      </w:r>
    </w:p>
    <w:p>
      <w:pPr>
        <w:pStyle w:val="Heading4"/>
      </w:pPr>
      <w:bookmarkStart w:id="31" w:name="limited-warranty"/>
      <w:bookmarkEnd w:id="31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</w:t>
      </w:r>
      <w:r>
        <w:t xml:space="preserve"> </w:t>
      </w:r>
      <w:r>
        <w:t xml:space="preserve">NO WARRANTY AS TO ITS USE OR PERFORMANCE. TO THE MAXIMUM EXTENT PERMITTED BY</w:t>
      </w:r>
      <w:r>
        <w:t xml:space="preserve"> </w:t>
      </w:r>
      <w:r>
        <w:t xml:space="preserve">APPLICABLE LAW, LICENSOR, AND ITS AFFILIATES, SUPPLIERS AND RESELLERS, DISCLAIM ALL</w:t>
      </w:r>
      <w:r>
        <w:t xml:space="preserve"> </w:t>
      </w:r>
      <w:r>
        <w:t xml:space="preserve">OTHER WARRANTIES AND CONDITIONS, EITHER EXPRESS OR IMPLIED, INCLUDING, BUT NOT</w:t>
      </w:r>
      <w:r>
        <w:t xml:space="preserve"> </w:t>
      </w:r>
      <w:r>
        <w:t xml:space="preserve">LIMITED TO, IMPLIED WARRANTIES OF MERCHANTABILITY, FITNESS FOR A PARTICULAR</w:t>
      </w:r>
      <w:r>
        <w:t xml:space="preserve"> </w:t>
      </w:r>
      <w:r>
        <w:t xml:space="preserve">PURPOSE, TITLE, AND NON-INFRINGEMENT, WITH REGARD TO SOFTWARE, AND THE PROVISION</w:t>
      </w:r>
      <w:r>
        <w:t xml:space="preserve"> </w:t>
      </w:r>
      <w:r>
        <w:t xml:space="preserve">OF OR FAILURE TO PROVIDE SUPPORT SERVICES.</w:t>
      </w:r>
    </w:p>
    <w:p>
      <w:pPr>
        <w:pStyle w:val="Heading4"/>
      </w:pPr>
      <w:bookmarkStart w:id="32" w:name="disclaimer-of-damages"/>
      <w:bookmarkEnd w:id="32"/>
      <w:r>
        <w:t xml:space="preserve">9. DISCLAIMER OF DAMAGES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TO THE MAXIMUM EXTENT PERMITTED BY APPLICABLE LAW, IN NO EVENT WILL LICENSOR</w:t>
      </w:r>
      <w:r>
        <w:t xml:space="preserve"> </w:t>
      </w:r>
      <w:r>
        <w:t xml:space="preserve">OR ITS AFFILIATES, LICENSORS, SUPPLIERS OR RESELLERS BE LIABLE TO LICENSEE UNDER ANY</w:t>
      </w:r>
      <w:r>
        <w:t xml:space="preserve"> </w:t>
      </w:r>
      <w:r>
        <w:t xml:space="preserve">THEORY FOR ANY DAMAGES SUFFERED BY LICENSEE OR ANY USER OF SOFTWARE, OR FOR</w:t>
      </w:r>
      <w:r>
        <w:t xml:space="preserve"> </w:t>
      </w:r>
      <w:r>
        <w:t xml:space="preserve">ANY SPECIAL, INCIDENTAL, INDIRECT, CONSEQUENTIAL, OR SIMILAR DAMAGES (INCLUDING,</w:t>
      </w:r>
      <w:r>
        <w:t xml:space="preserve"> </w:t>
      </w:r>
      <w:r>
        <w:t xml:space="preserve">BUT NOT LIMITED TO, DAMAGES FOR LOSS OF PROFITS OR CONFIDENTIAL OR OTHER</w:t>
      </w:r>
      <w:r>
        <w:t xml:space="preserve"> </w:t>
      </w:r>
      <w:r>
        <w:t xml:space="preserve">INFORMATION, FOR BUSINESS INTERRUPTION, FOR PERSONAL INJURY, FOR LOSS OF PRIVACY,</w:t>
      </w:r>
      <w:r>
        <w:t xml:space="preserve"> </w:t>
      </w:r>
      <w:r>
        <w:t xml:space="preserve">FOR FAILURE TO MEET ANY DUTY INCLUDING OF GOOD FAITH OR OF REASONABLE CARE, FOR</w:t>
      </w:r>
      <w:r>
        <w:t xml:space="preserve"> </w:t>
      </w:r>
      <w:r>
        <w:t xml:space="preserve">NEGLIGENCE, AND FOR ANY OTHER PECUNIARY OR OTHER LOSS WHATSOEVER ) ARISING OUT</w:t>
      </w:r>
      <w:r>
        <w:t xml:space="preserve"> </w:t>
      </w:r>
      <w:r>
        <w:t xml:space="preserve">OF THE USE OR INABILITY TO USE SOFTWARE, OR THE PROVISION OF OR FAILURE TO PROVIDE</w:t>
      </w:r>
      <w:r>
        <w:t xml:space="preserve"> </w:t>
      </w:r>
      <w:r>
        <w:t xml:space="preserve">SUPPORT SERVICES, EVEN IF LICENSOR HAS BEEN ADVISED OF THE POSSIBILITY OF SUCH</w:t>
      </w:r>
      <w:r>
        <w:t xml:space="preserve"> </w:t>
      </w:r>
      <w:r>
        <w:t xml:space="preserve">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LICENSOR’S ENTIRE LIABILITY UNDER ANY PROVISION OF THIS AGREEMENT</w:t>
      </w:r>
      <w:r>
        <w:t xml:space="preserve"> </w:t>
      </w:r>
      <w:r>
        <w:t xml:space="preserve">WILL BE LIMITED TO THE AMOUNT ACTUALLY PAID BY LICENSEE FOR SOFTWARE UNDER THIS</w:t>
      </w:r>
      <w:r>
        <w:t xml:space="preserve"> </w:t>
      </w:r>
      <w:r>
        <w:t xml:space="preserve">AGREEMENT, OR FIVE (5) USD, WHICHEVER IS GREATER.</w:t>
      </w:r>
    </w:p>
    <w:p>
      <w:pPr>
        <w:pStyle w:val="Heading4"/>
      </w:pPr>
      <w:bookmarkStart w:id="33" w:name="export-regulations"/>
      <w:bookmarkEnd w:id="33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 governments</w:t>
      </w:r>
      <w:r>
        <w:t xml:space="preserve"> </w:t>
      </w:r>
      <w:r>
        <w:t xml:space="preserve">of Cuba, Iran, North Korea, Sudan or Syria and is not otherwise a restricted end-user as defined by applicable</w:t>
      </w:r>
      <w:r>
        <w:t xml:space="preserve"> </w:t>
      </w:r>
      <w:r>
        <w:t xml:space="preserve">export control laws. Further, Licensee acknowledges that it will not download or otherwise export or re-export</w:t>
      </w:r>
      <w:r>
        <w:t xml:space="preserve"> </w:t>
      </w:r>
      <w:r>
        <w:t xml:space="preserve">Software or any related technical data directly or indirectly to the above-mentioned countries or to citizens,</w:t>
      </w:r>
      <w:r>
        <w:t xml:space="preserve"> </w:t>
      </w:r>
      <w:r>
        <w:t xml:space="preserve">nationals, or residents of those countries, or to any other restricted end user or for any restricted end-use.</w:t>
      </w:r>
    </w:p>
    <w:p>
      <w:pPr>
        <w:pStyle w:val="Heading4"/>
      </w:pPr>
      <w:bookmarkStart w:id="34" w:name="term-and-termination"/>
      <w:bookmarkEnd w:id="34"/>
      <w:r>
        <w:t xml:space="preserve">11. TERM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Licensor. Upon the termination of this Agreement, Licensee must delete Software from its computers</w:t>
      </w:r>
      <w:r>
        <w:t xml:space="preserve"> </w:t>
      </w:r>
      <w:r>
        <w:t xml:space="preserve">and archives.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AGREES THAT UPON TERMINATION OF THIS AGREEMENT FOR ANY REASON,</w:t>
      </w:r>
      <w:r>
        <w:t xml:space="preserve"> </w:t>
      </w:r>
      <w:r>
        <w:t xml:space="preserve">LICENSOR MAY TAKE ACTIONS SO THAT SOFTWARE NO LONGER OPERATES.</w:t>
      </w:r>
    </w:p>
    <w:p>
      <w:pPr>
        <w:pStyle w:val="Heading4"/>
      </w:pPr>
      <w:bookmarkStart w:id="35" w:name="marketing"/>
      <w:bookmarkEnd w:id="35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 materials,</w:t>
      </w:r>
      <w:r>
        <w:t xml:space="preserve"> </w:t>
      </w:r>
      <w:r>
        <w:t xml:space="preserve">on Licensor’s web site, in public or legal documents. Licensee hereby grants Licensor a license to use Licensee’s</w:t>
      </w:r>
      <w:r>
        <w:t xml:space="preserve"> </w:t>
      </w:r>
      <w:r>
        <w:t xml:space="preserve">name and any of Licensee’s trade names and trademarks solely pursuant to this marketing section.</w:t>
      </w:r>
    </w:p>
    <w:p>
      <w:pPr>
        <w:pStyle w:val="Heading4"/>
      </w:pPr>
      <w:bookmarkStart w:id="36" w:name="general"/>
      <w:bookmarkEnd w:id="36"/>
      <w:r>
        <w:t xml:space="preserve">13.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 characteristics of</w:t>
      </w:r>
      <w:r>
        <w:t xml:space="preserve"> </w:t>
      </w:r>
      <w:r>
        <w:t xml:space="preserve">Software.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This Agreement, including the Third 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 other</w:t>
      </w:r>
      <w:r>
        <w:t xml:space="preserve"> </w:t>
      </w:r>
      <w:r>
        <w:t xml:space="preserve">ordering document or any hand written or typewritten text which purports to modify or supplement the printed text</w:t>
      </w:r>
      <w:r>
        <w:t xml:space="preserve"> </w:t>
      </w:r>
      <w:r>
        <w:t xml:space="preserve">of this Agreement or any schedule will add to or vary the terms of this Agreement unless signed by both Licensee</w:t>
      </w:r>
      <w:r>
        <w:t xml:space="preserve"> </w:t>
      </w:r>
      <w:r>
        <w:t xml:space="preserve">and Licensor.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 in any one instance,</w:t>
      </w:r>
      <w:r>
        <w:t xml:space="preserve"> </w:t>
      </w:r>
      <w:r>
        <w:t xml:space="preserve">will not waive such term or condition or any subsequent breach. The provisions of this Agreement which require</w:t>
      </w:r>
      <w:r>
        <w:t xml:space="preserve"> </w:t>
      </w:r>
      <w:r>
        <w:t xml:space="preserve">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are inserted for convenience only and will not affect in any way the meaning or interpretation of this</w:t>
      </w:r>
      <w:r>
        <w:t xml:space="preserve"> </w:t>
      </w:r>
      <w:r>
        <w:t xml:space="preserve">Agreement. If any provision of this Agreement is held invalid, the remainder of this Agreement will continue in</w:t>
      </w:r>
      <w:r>
        <w:t xml:space="preserve"> </w:t>
      </w:r>
      <w:r>
        <w:t xml:space="preserve">full force and effect. Either Licensor or Licensee may assign this Agreement in the case of a merger or sale of</w:t>
      </w:r>
      <w:r>
        <w:t xml:space="preserve"> </w:t>
      </w:r>
      <w:r>
        <w:t xml:space="preserve">substantially all of its respective assets to another entity. This Agreement will be binding upon and will inure to the</w:t>
      </w:r>
      <w:r>
        <w:t xml:space="preserve"> </w:t>
      </w:r>
      <w:r>
        <w:t xml:space="preserve">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  <w:r>
        <w:br w:type="textWrapping"/>
      </w:r>
      <w:r>
        <w:rPr>
          <w:b/>
        </w:rPr>
        <w:t xml:space="preserve">Address</w:t>
      </w:r>
      <w:r>
        <w:t xml:space="preserve">: Na hřebenech II 1718/8, Prague, 14000, Czech Republic</w:t>
      </w:r>
      <w:r>
        <w:br w:type="textWrapping"/>
      </w:r>
      <w:r>
        <w:rPr>
          <w:b/>
        </w:rPr>
        <w:t xml:space="preserve">Fax</w:t>
      </w:r>
      <w:r>
        <w:t xml:space="preserve">: +420 241 722 540</w:t>
      </w:r>
      <w:r>
        <w:br w:type="textWrapping"/>
      </w:r>
      <w:r>
        <w:rPr>
          <w:b/>
        </w:rPr>
        <w:t xml:space="preserve">E-mail</w:t>
      </w:r>
      <w:r>
        <w:t xml:space="preserve">:</w:t>
      </w:r>
      <w:r>
        <w:t xml:space="preserve"> </w:t>
      </w:r>
      <w:hyperlink r:id="rId37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cb339a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0" Target="https://www.jetbrains.com" TargetMode="External" /><Relationship Type="http://schemas.openxmlformats.org/officeDocument/2006/relationships/hyperlink" Id="rId37" Target="mailto:sales@jetbrains.com?subject=dotMemory%20Uni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0" Target="https://www.jetbrains.com" TargetMode="External" /><Relationship Type="http://schemas.openxmlformats.org/officeDocument/2006/relationships/hyperlink" Id="rId37" Target="mailto:sales@jetbrains.com?subject=dotMemory%20Uni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2026-01-06T12:07:41Z</dcterms:created>
  <dcterms:modified xsi:type="dcterms:W3CDTF">2026-01-06T12:07:41Z</dcterms:modified>
</cp:coreProperties>
</file>