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8.png" ContentType="image/png;base64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approval-guidelines"/>
      <w:bookmarkEnd w:id="21"/>
      <w:r>
        <w:rPr>
          <w:b/>
        </w:rPr>
        <w:t xml:space="preserve">JetBrains Plugin Marketplace Approval Guidelines</w:t>
      </w:r>
    </w:p>
    <w:p>
      <w:pPr>
        <w:pStyle w:val="FirstParagraph"/>
      </w:pPr>
      <w:r>
        <w:rPr>
          <w:b/>
        </w:rPr>
        <w:t xml:space="preserve">Version 1.0, effective as</w:t>
      </w:r>
      <w:r>
        <w:rPr>
          <w:b/>
        </w:rPr>
        <w:t xml:space="preserve"> </w:t>
      </w:r>
      <w:r>
        <w:rPr>
          <w:b/>
        </w:rPr>
        <w:t xml:space="preserve">of June 24, 2019</w:t>
      </w:r>
    </w:p>
    <w:p>
      <w:pPr>
        <w:pStyle w:val="BodyText"/>
      </w:pPr>
      <w:r>
        <w:t xml:space="preserve">The capitalized terms used in this document have the same meaning as those defined</w:t>
      </w:r>
      <w:r>
        <w:t xml:space="preserve"> </w:t>
      </w:r>
      <w:r>
        <w:t xml:space="preserve">in the</w:t>
      </w:r>
      <w:r>
        <w:t xml:space="preserve"> </w:t>
      </w:r>
      <w:hyperlink r:id="rId22">
        <w:r>
          <w:rPr>
            <w:rStyle w:val="Hyperlink"/>
          </w:rPr>
          <w:t xml:space="preserve">JetBrains Plugin Marketplace Developer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Agreement</w:t>
        </w:r>
      </w:hyperlink>
      <w:r>
        <w:t xml:space="preserve">.</w:t>
      </w:r>
    </w:p>
    <w:p>
      <w:pPr>
        <w:pStyle w:val="Heading2"/>
      </w:pPr>
      <w:bookmarkStart w:id="23" w:name="approval-process"/>
      <w:bookmarkEnd w:id="23"/>
      <w:r>
        <w:t xml:space="preserve">Approval Process</w:t>
      </w:r>
    </w:p>
    <w:p>
      <w:pPr>
        <w:pStyle w:val="FirstParagraph"/>
      </w:pPr>
      <w:r>
        <w:t xml:space="preserve">To ensure the high quality and</w:t>
      </w:r>
      <w:r>
        <w:t xml:space="preserve"> </w:t>
      </w:r>
      <w:r>
        <w:t xml:space="preserve">reliability of Plugins for JetBrains Products, as well as the security of JetBrains products, every new Plugin and</w:t>
      </w:r>
      <w:r>
        <w:t xml:space="preserve"> </w:t>
      </w:r>
      <w:r>
        <w:t xml:space="preserve">all new Plugin versions (also known as updates), are subject to a verification and approval process which is</w:t>
      </w:r>
      <w:r>
        <w:t xml:space="preserve"> </w:t>
      </w:r>
      <w:r>
        <w:t xml:space="preserve">performed by JetBrains employees.</w:t>
      </w:r>
    </w:p>
    <w:p>
      <w:pPr>
        <w:pStyle w:val="BodyText"/>
      </w:pPr>
      <w:r>
        <w:t xml:space="preserve">All new Plugins and subsequent updates are normally reviewed within two</w:t>
      </w:r>
      <w:r>
        <w:t xml:space="preserve"> </w:t>
      </w:r>
      <w:r>
        <w:t xml:space="preserve">business days, but JetBrains does not guarantee any SLAs for the review process as sometimes it can take longer</w:t>
      </w:r>
      <w:r>
        <w:t xml:space="preserve"> </w:t>
      </w:r>
      <w:r>
        <w:t xml:space="preserve">owing to various factors. Each Plugin or Plugin update must be approved by JetBrains before it becomes publicly</w:t>
      </w:r>
      <w:r>
        <w:t xml:space="preserve"> </w:t>
      </w:r>
      <w:r>
        <w:t xml:space="preserve">available on JetBrains Marketplace.</w:t>
      </w:r>
    </w:p>
    <w:p>
      <w:pPr>
        <w:pStyle w:val="BodyText"/>
      </w:pPr>
      <w:r>
        <w:t xml:space="preserve">Plugin Developer will receive a notification as soon as the status of the</w:t>
      </w:r>
      <w:r>
        <w:t xml:space="preserve"> </w:t>
      </w:r>
      <w:r>
        <w:t xml:space="preserve">review changes, or if there are any questions regarding the Plugin or Plugin update approval.</w:t>
      </w:r>
    </w:p>
    <w:p>
      <w:pPr>
        <w:pStyle w:val="BodyText"/>
      </w:pPr>
      <w:r>
        <w:t xml:space="preserve">JetBrains</w:t>
      </w:r>
      <w:r>
        <w:t xml:space="preserve"> </w:t>
      </w:r>
      <w:r>
        <w:t xml:space="preserve">reserves the right to repeat the review of Plugins and Plugin updates from time to time and un-approve a Plugin or</w:t>
      </w:r>
      <w:r>
        <w:t xml:space="preserve"> </w:t>
      </w:r>
      <w:r>
        <w:t xml:space="preserve">Plugin update if new information on their conformity with the approval criteria comes to JetBrains’ attention after</w:t>
      </w:r>
      <w:r>
        <w:t xml:space="preserve"> </w:t>
      </w:r>
      <w:r>
        <w:t xml:space="preserve">such review.</w:t>
      </w:r>
    </w:p>
    <w:p>
      <w:pPr>
        <w:pStyle w:val="Heading2"/>
      </w:pPr>
      <w:bookmarkStart w:id="24" w:name="plugin-approval-criteria"/>
      <w:bookmarkEnd w:id="24"/>
      <w:r>
        <w:t xml:space="preserve">Plugin Approval Criteria</w:t>
      </w:r>
    </w:p>
    <w:p>
      <w:pPr>
        <w:pStyle w:val="FirstParagraph"/>
      </w:pPr>
      <w:r>
        <w:t xml:space="preserve">All Plugins for JetBrains products</w:t>
      </w:r>
      <w:r>
        <w:t xml:space="preserve"> </w:t>
      </w:r>
      <w:r>
        <w:t xml:space="preserve">must meet the following general approval criteria:</w:t>
      </w:r>
    </w:p>
    <w:p>
      <w:pPr>
        <w:pStyle w:val="Compact"/>
        <w:numPr>
          <w:numId w:val="1001"/>
          <w:ilvl w:val="0"/>
        </w:numPr>
      </w:pPr>
      <w:r>
        <w:t xml:space="preserve">Plugin functions</w:t>
      </w:r>
      <w:r>
        <w:t xml:space="preserve"> </w:t>
      </w:r>
      <w:r>
        <w:t xml:space="preserve">“</w:t>
      </w:r>
      <w:r>
        <w:t xml:space="preserve">as described</w:t>
      </w:r>
      <w:r>
        <w:t xml:space="preserve">”</w:t>
      </w:r>
      <w:r>
        <w:t xml:space="preserve"> </w:t>
      </w:r>
      <w:r>
        <w:t xml:space="preserve">on the Plugin page on JetBrains Marketplace and its name and</w:t>
      </w:r>
      <w:r>
        <w:t xml:space="preserve"> </w:t>
      </w:r>
      <w:r>
        <w:t xml:space="preserve">description clearly identify what it is designed to do.</w:t>
      </w:r>
    </w:p>
    <w:p>
      <w:pPr>
        <w:pStyle w:val="Compact"/>
        <w:numPr>
          <w:numId w:val="1001"/>
          <w:ilvl w:val="0"/>
        </w:numPr>
      </w:pPr>
      <w:r>
        <w:t xml:space="preserve">Plugin Content satisfies the following conditions:</w:t>
      </w:r>
    </w:p>
    <w:p>
      <w:pPr>
        <w:pStyle w:val="Compact"/>
        <w:numPr>
          <w:numId w:val="1002"/>
          <w:ilvl w:val="1"/>
        </w:numPr>
      </w:pPr>
      <w:r>
        <w:t xml:space="preserve">Plugin name is present and different from the default value;</w:t>
      </w:r>
    </w:p>
    <w:p>
      <w:pPr>
        <w:pStyle w:val="Compact"/>
        <w:numPr>
          <w:numId w:val="1002"/>
          <w:ilvl w:val="1"/>
        </w:numPr>
      </w:pPr>
      <w:r>
        <w:t xml:space="preserve">Plugin name does not include the word</w:t>
      </w:r>
      <w:r>
        <w:t xml:space="preserve"> </w:t>
      </w:r>
      <w:r>
        <w:t xml:space="preserve">“</w:t>
      </w:r>
      <w:r>
        <w:t xml:space="preserve">plugin</w:t>
      </w:r>
      <w:r>
        <w:t xml:space="preserve">”</w:t>
      </w:r>
      <w:r>
        <w:t xml:space="preserve">;</w:t>
      </w:r>
    </w:p>
    <w:p>
      <w:pPr>
        <w:pStyle w:val="Compact"/>
        <w:numPr>
          <w:numId w:val="1002"/>
          <w:ilvl w:val="1"/>
        </w:numPr>
      </w:pPr>
      <w:r>
        <w:t xml:space="preserve">Vendor’s website is valid and can be accessed;</w:t>
      </w:r>
    </w:p>
    <w:p>
      <w:pPr>
        <w:pStyle w:val="Compact"/>
        <w:numPr>
          <w:numId w:val="1002"/>
          <w:ilvl w:val="1"/>
        </w:numPr>
      </w:pPr>
      <w:r>
        <w:t xml:space="preserve">Vendor’s email address is valid;</w:t>
      </w:r>
    </w:p>
    <w:p>
      <w:pPr>
        <w:pStyle w:val="Compact"/>
        <w:numPr>
          <w:numId w:val="1002"/>
          <w:ilvl w:val="1"/>
        </w:numPr>
      </w:pPr>
      <w:r>
        <w:t xml:space="preserve">Description and change notes are present and changed from the default values;</w:t>
      </w:r>
    </w:p>
    <w:p>
      <w:pPr>
        <w:pStyle w:val="Compact"/>
        <w:numPr>
          <w:numId w:val="1002"/>
          <w:ilvl w:val="1"/>
        </w:numPr>
      </w:pPr>
      <w:r>
        <w:t xml:space="preserve">Description in English is present;</w:t>
      </w:r>
    </w:p>
    <w:p>
      <w:pPr>
        <w:pStyle w:val="Compact"/>
        <w:numPr>
          <w:numId w:val="1002"/>
          <w:ilvl w:val="1"/>
        </w:numPr>
      </w:pPr>
      <w:r>
        <w:t xml:space="preserve">Description in English is the first one presented and provided in the Description field (not in the</w:t>
      </w:r>
      <w:r>
        <w:t xml:space="preserve"> </w:t>
      </w:r>
      <w:r>
        <w:t xml:space="preserve">General Instructions).</w:t>
      </w:r>
    </w:p>
    <w:p>
      <w:pPr>
        <w:pStyle w:val="Compact"/>
        <w:numPr>
          <w:numId w:val="1001"/>
          <w:ilvl w:val="0"/>
        </w:numPr>
      </w:pPr>
      <w:r>
        <w:t xml:space="preserve">Plugin marketing assets do not infringe on JetBrains trademarks (see</w:t>
      </w:r>
      <w:r>
        <w:t xml:space="preserve"> </w:t>
      </w:r>
      <w:hyperlink r:id="rId25">
        <w:r>
          <w:rPr>
            <w:rStyle w:val="Hyperlink"/>
          </w:rPr>
          <w:t xml:space="preserve">JetBrains Trademarks Usage Guidelines</w:t>
        </w:r>
      </w:hyperlink>
      <w:r>
        <w:t xml:space="preserve"> </w:t>
      </w:r>
      <w:r>
        <w:t xml:space="preserve">for more information).</w:t>
      </w:r>
    </w:p>
    <w:p>
      <w:pPr>
        <w:pStyle w:val="Compact"/>
        <w:numPr>
          <w:numId w:val="1001"/>
          <w:ilvl w:val="0"/>
        </w:numPr>
      </w:pPr>
      <w:r>
        <w:t xml:space="preserve">Plugin marketing assets do not infringe on any third-party trademarks.</w:t>
      </w:r>
    </w:p>
    <w:p>
      <w:pPr>
        <w:pStyle w:val="Compact"/>
        <w:numPr>
          <w:numId w:val="1001"/>
          <w:ilvl w:val="0"/>
        </w:numPr>
      </w:pPr>
      <w:r>
        <w:t xml:space="preserve">Plugin or its marketing assets do not infringe on any copyrights.</w:t>
      </w:r>
    </w:p>
    <w:p>
      <w:pPr>
        <w:pStyle w:val="Compact"/>
        <w:numPr>
          <w:numId w:val="1001"/>
          <w:ilvl w:val="0"/>
        </w:numPr>
      </w:pPr>
      <w:r>
        <w:t xml:space="preserve">Plugin has at least one compatible product.</w:t>
      </w:r>
    </w:p>
    <w:p>
      <w:pPr>
        <w:pStyle w:val="Compact"/>
        <w:numPr>
          <w:numId w:val="1001"/>
          <w:ilvl w:val="0"/>
        </w:numPr>
      </w:pPr>
      <w:r>
        <w:t xml:space="preserve">Plugin can be installed on top of the defined compatible products and compatible versions of the products.</w:t>
      </w:r>
    </w:p>
    <w:p>
      <w:pPr>
        <w:pStyle w:val="Compact"/>
        <w:numPr>
          <w:numId w:val="1001"/>
          <w:ilvl w:val="0"/>
        </w:numPr>
      </w:pPr>
      <w:r>
        <w:t xml:space="preserve">Plugin does not introduce any security vulnerabilities or privacy issues to JetBrains products or services.</w:t>
      </w:r>
    </w:p>
    <w:p>
      <w:pPr>
        <w:pStyle w:val="Compact"/>
        <w:numPr>
          <w:numId w:val="1001"/>
          <w:ilvl w:val="0"/>
        </w:numPr>
      </w:pPr>
      <w:r>
        <w:t xml:space="preserve">Plugin does not significantly negatively affect the performance of JetBrains products.</w:t>
      </w:r>
    </w:p>
    <w:p>
      <w:pPr>
        <w:pStyle w:val="Compact"/>
        <w:numPr>
          <w:numId w:val="1001"/>
          <w:ilvl w:val="0"/>
        </w:numPr>
      </w:pPr>
      <w:r>
        <w:t xml:space="preserve">In case of transfer of any statistics and/or telemetric data, the Plugin asks for explicit permission from the</w:t>
      </w:r>
      <w:r>
        <w:t xml:space="preserve"> </w:t>
      </w:r>
      <w:r>
        <w:t xml:space="preserve">user.</w:t>
      </w:r>
    </w:p>
    <w:p>
      <w:pPr>
        <w:pStyle w:val="Compact"/>
        <w:numPr>
          <w:numId w:val="1001"/>
          <w:ilvl w:val="0"/>
        </w:numPr>
      </w:pPr>
      <w:r>
        <w:t xml:space="preserve">Plugin does not transfer statistics and/or telemetric data when the Plugin is not being used by the user.</w:t>
      </w:r>
    </w:p>
    <w:p>
      <w:pPr>
        <w:pStyle w:val="Compact"/>
        <w:numPr>
          <w:numId w:val="1001"/>
          <w:ilvl w:val="0"/>
        </w:numPr>
      </w:pPr>
      <w:r>
        <w:t xml:space="preserve">Plugin metadata and marketing assets do not include any content for additional promotion that would give it an</w:t>
      </w:r>
      <w:r>
        <w:t xml:space="preserve"> </w:t>
      </w:r>
      <w:r>
        <w:t xml:space="preserve">unfair advantage or cause malfunctioning of JetBrains Marketplace (such as trying to manipulate search adding</w:t>
      </w:r>
      <w:r>
        <w:t xml:space="preserve"> </w:t>
      </w:r>
      <w:r>
        <w:t xml:space="preserve">irrelevant keywords, breaking HTML formatting of the page, etc.).</w:t>
      </w:r>
    </w:p>
    <w:p>
      <w:pPr>
        <w:pStyle w:val="Compact"/>
        <w:numPr>
          <w:numId w:val="1001"/>
          <w:ilvl w:val="0"/>
        </w:numPr>
      </w:pPr>
      <w:r>
        <w:t xml:space="preserve">Plugin Developer accepts the</w:t>
      </w:r>
      <w:r>
        <w:t xml:space="preserve"> </w:t>
      </w:r>
      <w:hyperlink r:id="rId22">
        <w:r>
          <w:rPr>
            <w:rStyle w:val="Hyperlink"/>
          </w:rPr>
          <w:t xml:space="preserve">Marketplace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Developer Agreement</w:t>
        </w:r>
      </w:hyperlink>
      <w:r>
        <w:t xml:space="preserve"> </w:t>
      </w:r>
      <w:r>
        <w:t xml:space="preserve">before submitting Plugin.</w:t>
      </w:r>
    </w:p>
    <w:p>
      <w:pPr>
        <w:pStyle w:val="FirstParagraph"/>
      </w:pPr>
      <w:r>
        <w:t xml:space="preserve">JetBrains may establish additional criteria on a case-by-case basis. JetBrains reserves the right to remove any</w:t>
      </w:r>
      <w:r>
        <w:t xml:space="preserve"> </w:t>
      </w:r>
      <w:r>
        <w:t xml:space="preserve">Plugin from JetBrains Marketplace at any time in its sole discretion.</w:t>
      </w:r>
    </w:p>
    <w:p>
      <w:pPr>
        <w:pStyle w:val="Heading2"/>
      </w:pPr>
      <w:bookmarkStart w:id="26" w:name="approval-criteria-for-features-implemented-by-plugins"/>
      <w:bookmarkEnd w:id="26"/>
      <w:r>
        <w:t xml:space="preserve">Approval</w:t>
      </w:r>
      <w:r>
        <w:t xml:space="preserve"> </w:t>
      </w:r>
      <w:r>
        <w:t xml:space="preserve">Criteria for Features Implemented by Plugins</w:t>
      </w:r>
    </w:p>
    <w:p>
      <w:pPr>
        <w:pStyle w:val="FirstParagraph"/>
      </w:pPr>
      <w:r>
        <w:t xml:space="preserve">JetBrains Marketplace uses a</w:t>
      </w:r>
      <w:r>
        <w:t xml:space="preserve"> </w:t>
      </w:r>
      <w:r>
        <w:rPr>
          <w:i/>
        </w:rPr>
        <w:t xml:space="preserve">Feature Extractor</w:t>
      </w:r>
      <w:r>
        <w:t xml:space="preserve"> </w:t>
      </w:r>
      <w:r>
        <w:t xml:space="preserve">(aka</w:t>
      </w:r>
      <w:r>
        <w:t xml:space="preserve"> </w:t>
      </w:r>
      <w:hyperlink r:id="rId27">
        <w:r>
          <w:rPr>
            <w:rStyle w:val="Hyperlink"/>
          </w:rPr>
          <w:t xml:space="preserve">intellij-feature-extractor</w:t>
        </w:r>
      </w:hyperlink>
      <w:r>
        <w:t xml:space="preserve">)</w:t>
      </w:r>
      <w:r>
        <w:t xml:space="preserve"> </w:t>
      </w:r>
      <w:r>
        <w:t xml:space="preserve">to determine additional features supported by the Plugin. Based on the features determined, the Plugin is advertised</w:t>
      </w:r>
      <w:r>
        <w:t xml:space="preserve"> </w:t>
      </w:r>
      <w:r>
        <w:t xml:space="preserve">in JetBrains products and services:</w:t>
      </w:r>
    </w:p>
    <w:p>
      <w:pPr>
        <w:pStyle w:val="BodyText"/>
      </w:pPr>
      <w:r>
        <w:drawing>
          <wp:inline>
            <wp:extent cx="6146800" cy="666812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666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features are specified in the Plugin classes using the IntelliJ Platform API. Features may belong to the</w:t>
      </w:r>
      <w:r>
        <w:t xml:space="preserve"> </w:t>
      </w:r>
      <w:r>
        <w:t xml:space="preserve">following categories:</w:t>
      </w:r>
    </w:p>
    <w:p>
      <w:pPr>
        <w:pStyle w:val="Compact"/>
        <w:numPr>
          <w:numId w:val="1003"/>
          <w:ilvl w:val="0"/>
        </w:numPr>
      </w:pPr>
      <w:r>
        <w:t xml:space="preserve">Configuration types</w:t>
      </w:r>
    </w:p>
    <w:p>
      <w:pPr>
        <w:pStyle w:val="Compact"/>
        <w:numPr>
          <w:numId w:val="1003"/>
          <w:ilvl w:val="0"/>
        </w:numPr>
      </w:pPr>
      <w:r>
        <w:t xml:space="preserve">Facet types</w:t>
      </w:r>
    </w:p>
    <w:p>
      <w:pPr>
        <w:pStyle w:val="Compact"/>
        <w:numPr>
          <w:numId w:val="1003"/>
          <w:ilvl w:val="0"/>
        </w:numPr>
      </w:pPr>
      <w:r>
        <w:t xml:space="preserve">File extensions</w:t>
      </w:r>
    </w:p>
    <w:p>
      <w:pPr>
        <w:pStyle w:val="Compact"/>
        <w:numPr>
          <w:numId w:val="1003"/>
          <w:ilvl w:val="0"/>
        </w:numPr>
      </w:pPr>
      <w:r>
        <w:t xml:space="preserve">Artifact types</w:t>
      </w:r>
    </w:p>
    <w:p>
      <w:pPr>
        <w:pStyle w:val="Compact"/>
        <w:numPr>
          <w:numId w:val="1003"/>
          <w:ilvl w:val="0"/>
        </w:numPr>
      </w:pPr>
      <w:r>
        <w:t xml:space="preserve">Module type</w:t>
      </w:r>
    </w:p>
    <w:p>
      <w:pPr>
        <w:pStyle w:val="FirstParagraph"/>
      </w:pPr>
      <w:r>
        <w:t xml:space="preserve">Features implemented by the Plugin are subject to review and approval by JetBrains, and must conform to the</w:t>
      </w:r>
      <w:r>
        <w:t xml:space="preserve"> </w:t>
      </w:r>
      <w:r>
        <w:t xml:space="preserve">following criteria:</w:t>
      </w:r>
    </w:p>
    <w:p>
      <w:pPr>
        <w:pStyle w:val="Compact"/>
        <w:numPr>
          <w:numId w:val="1004"/>
          <w:ilvl w:val="0"/>
        </w:numPr>
      </w:pPr>
      <w:r>
        <w:t xml:space="preserve">Plugin does not implement features which are not related to its major functionality; and</w:t>
      </w:r>
    </w:p>
    <w:p>
      <w:pPr>
        <w:pStyle w:val="Compact"/>
        <w:numPr>
          <w:numId w:val="1004"/>
          <w:ilvl w:val="0"/>
        </w:numPr>
      </w:pPr>
      <w:r>
        <w:t xml:space="preserve">Plugin does not implement any malicious features or features for additional promotion that would give it an</w:t>
      </w:r>
      <w:r>
        <w:t xml:space="preserve"> </w:t>
      </w:r>
      <w:r>
        <w:t xml:space="preserve">unfair advantage.</w:t>
      </w:r>
    </w:p>
    <w:p>
      <w:pPr>
        <w:pStyle w:val="FirstParagraph"/>
      </w:pPr>
      <w:r>
        <w:t xml:space="preserve">JetBrains may establish additional criteria on a case-by-case basis.</w:t>
      </w:r>
    </w:p>
    <w:p>
      <w:pPr>
        <w:pStyle w:val="BodyText"/>
      </w:pPr>
      <w:r>
        <w:t xml:space="preserve">Should you have any questions about</w:t>
      </w:r>
      <w:r>
        <w:t xml:space="preserve"> </w:t>
      </w:r>
      <w:r>
        <w:t xml:space="preserve">the approval process, please email us at</w:t>
      </w:r>
      <w:r>
        <w:t xml:space="preserve"> </w:t>
      </w:r>
      <w:hyperlink r:id="rId29">
        <w:r>
          <w:rPr>
            <w:rStyle w:val="Hyperlink"/>
          </w:rPr>
          <w:t xml:space="preserve">plugins-admin@jetbrains.com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4a6c9b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6f431b0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8" Target="media/rId28.png" /><Relationship Type="http://schemas.openxmlformats.org/officeDocument/2006/relationships/hyperlink" Id="rId27" Target="https://github.com/JetBrains/intellij-plugin-verifier/tree/master/intellij-feature-extractor" TargetMode="External" /><Relationship Type="http://schemas.openxmlformats.org/officeDocument/2006/relationships/hyperlink" Id="rId22" Target="https://plugins.jetbrains.com/legal/developer-agreement" TargetMode="External" /><Relationship Type="http://schemas.openxmlformats.org/officeDocument/2006/relationships/hyperlink" Id="rId25" Target="https://www.jetbrains.com/company/brand/#usage-trademarks" TargetMode="External" /><Relationship Type="http://schemas.openxmlformats.org/officeDocument/2006/relationships/hyperlink" Id="rId29" Target="mailto:plugins-admin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github.com/JetBrains/intellij-plugin-verifier/tree/master/intellij-feature-extractor" TargetMode="External" /><Relationship Type="http://schemas.openxmlformats.org/officeDocument/2006/relationships/hyperlink" Id="rId22" Target="https://plugins.jetbrains.com/legal/developer-agreement" TargetMode="External" /><Relationship Type="http://schemas.openxmlformats.org/officeDocument/2006/relationships/hyperlink" Id="rId25" Target="https://www.jetbrains.com/company/brand/#usage-trademarks" TargetMode="External" /><Relationship Type="http://schemas.openxmlformats.org/officeDocument/2006/relationships/hyperlink" Id="rId29" Target="mailto:plugins-admin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2025-12-24T09:57:14Z</dcterms:created>
  <dcterms:modified xsi:type="dcterms:W3CDTF">2025-12-24T09:57:14Z</dcterms:modified>
</cp:coreProperties>
</file>