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al-institutions"/>
      <w:bookmarkEnd w:id="21"/>
      <w:r>
        <w:t xml:space="preserve">TOOLBOX SUBSCRIPTION AGREEMENT FOR EDUCATIONAL INSTITUTIONS</w:t>
      </w:r>
    </w:p>
    <w:p>
      <w:pPr>
        <w:pStyle w:val="FirstParagraph"/>
      </w:pPr>
      <w:r>
        <w:rPr>
          <w:b/>
        </w:rPr>
        <w:t xml:space="preserve">Version 4.3,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AGREEMENT, DECLARES IT HAS THE LEGAL</w:t>
      </w:r>
      <w:r>
        <w:t xml:space="preserve"> </w:t>
      </w:r>
      <w:r>
        <w:t xml:space="preserve">CAPACITY TO ENTER INTO THIS AGREEMENT, AND CONSENTS 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 provider, university, or</w:t>
      </w:r>
      <w:r>
        <w:t xml:space="preserve"> </w:t>
      </w:r>
      <w:r>
        <w:t xml:space="preserve">other post-secondary educational establishment specified in the Subscription Confirmation, or in the case of</w:t>
      </w:r>
      <w:r>
        <w:t xml:space="preserve"> </w:t>
      </w:r>
      <w:r>
        <w:t xml:space="preserve">Redistributable Products, the entity using the Redistributable Product in accordance with this Agreement.</w:t>
      </w:r>
    </w:p>
    <w:p>
      <w:pPr>
        <w:pStyle w:val="BodyText"/>
      </w:pPr>
      <w:r>
        <w:t xml:space="preserve">1.2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Educational Institutions.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individual who obtains access from and who is authorized to use a Product by</w:t>
      </w:r>
      <w:r>
        <w:t xml:space="preserve"> </w:t>
      </w:r>
      <w:r>
        <w:t xml:space="preserve">Customer (including, for the avoidance of doubt, its Affiliates).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an Authorized User, having a unique name and password, and enabling Customer or the</w:t>
      </w:r>
      <w:r>
        <w:t xml:space="preserve"> </w:t>
      </w:r>
      <w:r>
        <w:t xml:space="preserve">Authorized User to manage Subscription administration and/or access Products.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an Authorized User for running the Product.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Toolbox,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</w:t>
      </w:r>
      <w:r>
        <w:t xml:space="preserve"> </w:t>
      </w:r>
      <w:r>
        <w:t xml:space="preserve">TeamCity, Upsource, Datalore, Hub, or any other software, services, or products that are, in JetBrains’ sole</w:t>
      </w:r>
      <w:r>
        <w:t xml:space="preserve"> </w:t>
      </w:r>
      <w:r>
        <w:t xml:space="preserve">discretion, subject to different terms and conditions. JetBrains does not develop Products according to</w:t>
      </w:r>
      <w:r>
        <w:t xml:space="preserve"> </w:t>
      </w:r>
      <w:r>
        <w:t xml:space="preserve">Customer’s specifications, nor are Products customized through modification or personalization.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Authorized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Authorized User who may deploy the Product on multiple Machines in accordance with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for a period of 1 (one)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number of Machines and on any</w:t>
      </w:r>
      <w:r>
        <w:t xml:space="preserve"> </w:t>
      </w:r>
      <w:r>
        <w:t xml:space="preserve">operating system supported by the Product;</w:t>
      </w:r>
    </w:p>
    <w:p>
      <w:pPr>
        <w:pStyle w:val="BodyText"/>
      </w:pPr>
      <w:r>
        <w:t xml:space="preserve">(ii) allow Authorized Users to use the Product solely in support of classroom instruction of students (the right</w:t>
      </w:r>
      <w:r>
        <w:t xml:space="preserve"> </w:t>
      </w:r>
      <w:r>
        <w:t xml:space="preserve">to use the Product for any other purposes is expressly prohibited);</w:t>
      </w:r>
    </w:p>
    <w:p>
      <w:pPr>
        <w:pStyle w:val="BodyText"/>
      </w:pPr>
      <w:r>
        <w:t xml:space="preserve">(iii) allow Authorized Users to install and use the Product for homework at their residences on personally owned</w:t>
      </w:r>
      <w:r>
        <w:t xml:space="preserve"> </w:t>
      </w:r>
      <w:r>
        <w:t xml:space="preserve">computers, provided that they agree to all the provisions of this Agreement; and</w:t>
      </w:r>
    </w:p>
    <w:p>
      <w:pPr>
        <w:pStyle w:val="BodyText"/>
      </w:pPr>
      <w:r>
        <w:t xml:space="preserve">(iv)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Authorized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Customer agrees to take reasonable measures to prevent the use of Product in an inappropriate manner by</w:t>
      </w:r>
      <w:r>
        <w:t xml:space="preserve"> </w:t>
      </w:r>
      <w:r>
        <w:t xml:space="preserve">Authorized Users, and/or access to Product by unauthorized users.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You and your Authorized Users must have an Internet</w:t>
      </w:r>
      <w:r>
        <w:t xml:space="preserve"> </w:t>
      </w:r>
      <w:r>
        <w:t xml:space="preserve">connection in order to access your JetBrains Account and receive any deliveries. You are responsible for</w:t>
      </w:r>
      <w:r>
        <w:t xml:space="preserve"> </w:t>
      </w:r>
      <w:r>
        <w:t xml:space="preserve">downloading and installing the Products, which are made available for download on the JetBrains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 You may use the JBA in accordance with the JetBrains Account Agreement available</w:t>
      </w:r>
      <w:r>
        <w:t xml:space="preserve"> </w:t>
      </w:r>
      <w:r>
        <w:t xml:space="preserve">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You and your Authorized Users are solely responsible for the accuracy of any information provided via, and any</w:t>
      </w:r>
      <w:r>
        <w:t xml:space="preserve"> </w:t>
      </w:r>
      <w:r>
        <w:t xml:space="preserve">action taken through, the JBA.</w:t>
      </w:r>
    </w:p>
    <w:p>
      <w:pPr>
        <w:pStyle w:val="BodyText"/>
      </w:pPr>
      <w:r>
        <w:t xml:space="preserve">4.3 You may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an Authorized User’s JBA. Customer</w:t>
      </w:r>
      <w:r>
        <w:t xml:space="preserve"> </w:t>
      </w:r>
      <w:r>
        <w:t xml:space="preserve">acknowledges and agrees that the Product will periodically connect from an Authorized User’s Machine to</w:t>
      </w:r>
      <w:r>
        <w:t xml:space="preserve"> </w:t>
      </w:r>
      <w:r>
        <w:t xml:space="preserve">JetBrains’ servers via the internet to confirm the Authorized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an</w:t>
      </w:r>
      <w:r>
        <w:t xml:space="preserve"> </w:t>
      </w:r>
      <w:r>
        <w:t xml:space="preserve">Authorized User for offline Product activation. Customer must generate a new activation code and apply it to the</w:t>
      </w:r>
      <w:r>
        <w:t xml:space="preserve"> </w:t>
      </w:r>
      <w:r>
        <w:t xml:space="preserve">Product registration interface when prompted.</w:t>
      </w:r>
    </w:p>
    <w:p>
      <w:pPr>
        <w:pStyle w:val="Heading2"/>
      </w:pPr>
      <w:bookmarkStart w:id="29" w:name="subscription-renewal"/>
      <w:bookmarkEnd w:id="29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0" w:name="feedback"/>
      <w:bookmarkEnd w:id="30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Authorized Users submit Feedback to us, then Customer grants us a non-exclusive, worldwide,</w:t>
      </w:r>
      <w:r>
        <w:t xml:space="preserve"> </w:t>
      </w:r>
      <w:r>
        <w:t xml:space="preserve">royalty-free license that is sub-licensable and transferable, to make, use, sell, have made, offer to sell,</w:t>
      </w:r>
      <w:r>
        <w:t xml:space="preserve"> </w:t>
      </w:r>
      <w:r>
        <w:t xml:space="preserve">import, reproduce, publicly display, distribute, modify, or publicly perform the Feedback in any manner without</w:t>
      </w:r>
      <w:r>
        <w:t xml:space="preserve"> </w:t>
      </w:r>
      <w:r>
        <w:t xml:space="preserve">any obligation, royalty, or restriction based on intellectual property rights or otherwise.</w:t>
      </w:r>
    </w:p>
    <w:p>
      <w:pPr>
        <w:pStyle w:val="Heading2"/>
      </w:pPr>
      <w:bookmarkStart w:id="31" w:name="third-party-software"/>
      <w:bookmarkEnd w:id="31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3" w:name="warranty-limitations"/>
      <w:bookmarkEnd w:id="33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4" w:name="disclaimer-of-damages"/>
      <w:bookmarkEnd w:id="34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Subscription period, unless terminated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10.2.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In the case of Redistributable Products, Customer may</w:t>
      </w:r>
      <w:r>
        <w:t xml:space="preserve"> </w:t>
      </w:r>
      <w:r>
        <w:t xml:space="preserve">terminate this Agreement with immediate effect by notifying JetBrains of such termination, discontinuing use of</w:t>
      </w:r>
      <w:r>
        <w:t xml:space="preserve"> </w:t>
      </w:r>
      <w:r>
        <w:t xml:space="preserve">the 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Agreement,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6" w:name="temporary-suspension"/>
      <w:bookmarkEnd w:id="36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User’s use of</w:t>
      </w:r>
      <w:r>
        <w:t xml:space="preserve"> </w:t>
      </w:r>
      <w:r>
        <w:t xml:space="preserve">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8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 Your use of an</w:t>
      </w:r>
      <w:r>
        <w:t xml:space="preserve"> </w:t>
      </w:r>
      <w:r>
        <w:t xml:space="preserve">EAP Version does not entitle you to any Subscription refund and does not relieve you of your payment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6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47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49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577372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47" Target="https://ec.europa.eu/consumers/odr" TargetMode="External" /><Relationship Type="http://schemas.openxmlformats.org/officeDocument/2006/relationships/hyperlink" Id="rId46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8" Target="https://www.jetbrains.com/company/privacy.html" TargetMode="External" /><Relationship Type="http://schemas.openxmlformats.org/officeDocument/2006/relationships/hyperlink" Id="rId28" Target="https://www.jetbrains.com/legal/docs/agreements/jetbrains_account.html" TargetMode="External" /><Relationship Type="http://schemas.openxmlformats.org/officeDocument/2006/relationships/hyperlink" Id="rId42" Target="https://www.jetbrains.com/legal/docs/privacy/privacy.html" TargetMode="External" /><Relationship Type="http://schemas.openxmlformats.org/officeDocument/2006/relationships/hyperlink" Id="rId44" Target="https://www.jetbrains.com/legal/docs/store/terms" TargetMode="External" /><Relationship Type="http://schemas.openxmlformats.org/officeDocument/2006/relationships/hyperlink" Id="rId49" Target="https://www.jetbrains.com/legal/docs/toolbox/license_classroom/previous.html" TargetMode="External" /><Relationship Type="http://schemas.openxmlformats.org/officeDocument/2006/relationships/hyperlink" Id="rId45" Target="https://www.jetbrains.com/legal/docs/toolbox/user_eap.html" TargetMode="External" /><Relationship Type="http://schemas.openxmlformats.org/officeDocument/2006/relationships/hyperlink" Id="rId43" Target="https://www.jetbrains.com/legal/dpa" TargetMode="External" /><Relationship Type="http://schemas.openxmlformats.org/officeDocument/2006/relationships/hyperlink" Id="rId32" Target="https://www.jetbrains.com/legal/third-party-software" TargetMode="External" /><Relationship Type="http://schemas.openxmlformats.org/officeDocument/2006/relationships/hyperlink" Id="rId38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47" Target="https://ec.europa.eu/consumers/odr" TargetMode="External" /><Relationship Type="http://schemas.openxmlformats.org/officeDocument/2006/relationships/hyperlink" Id="rId46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8" Target="https://www.jetbrains.com/company/privacy.html" TargetMode="External" /><Relationship Type="http://schemas.openxmlformats.org/officeDocument/2006/relationships/hyperlink" Id="rId28" Target="https://www.jetbrains.com/legal/docs/agreements/jetbrains_account.html" TargetMode="External" /><Relationship Type="http://schemas.openxmlformats.org/officeDocument/2006/relationships/hyperlink" Id="rId42" Target="https://www.jetbrains.com/legal/docs/privacy/privacy.html" TargetMode="External" /><Relationship Type="http://schemas.openxmlformats.org/officeDocument/2006/relationships/hyperlink" Id="rId44" Target="https://www.jetbrains.com/legal/docs/store/terms" TargetMode="External" /><Relationship Type="http://schemas.openxmlformats.org/officeDocument/2006/relationships/hyperlink" Id="rId49" Target="https://www.jetbrains.com/legal/docs/toolbox/license_classroom/previous.html" TargetMode="External" /><Relationship Type="http://schemas.openxmlformats.org/officeDocument/2006/relationships/hyperlink" Id="rId45" Target="https://www.jetbrains.com/legal/docs/toolbox/user_eap.html" TargetMode="External" /><Relationship Type="http://schemas.openxmlformats.org/officeDocument/2006/relationships/hyperlink" Id="rId43" Target="https://www.jetbrains.com/legal/dpa" TargetMode="External" /><Relationship Type="http://schemas.openxmlformats.org/officeDocument/2006/relationships/hyperlink" Id="rId32" Target="https://www.jetbrains.com/legal/third-party-software" TargetMode="External" /><Relationship Type="http://schemas.openxmlformats.org/officeDocument/2006/relationships/hyperlink" Id="rId38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2026-01-06T12:31:49Z</dcterms:created>
  <dcterms:modified xsi:type="dcterms:W3CDTF">2026-01-06T12:31:49Z</dcterms:modified>
</cp:coreProperties>
</file>