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"/>
      <w:bookmarkEnd w:id="21"/>
      <w:r>
        <w:rPr>
          <w:b/>
        </w:rPr>
        <w:t xml:space="preserve">Terms of Service - YouTrack Cloud</w:t>
      </w:r>
    </w:p>
    <w:p>
      <w:pPr>
        <w:pStyle w:val="FirstParagraph"/>
      </w:pPr>
      <w:r>
        <w:t xml:space="preserve">Version 1.5,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</w:t>
      </w:r>
      <w:r>
        <w:t xml:space="preserve"> </w:t>
      </w:r>
      <w:r>
        <w:t xml:space="preserve">terms and conditions that govern your access to and use of the Service and Software (as</w:t>
      </w:r>
      <w:r>
        <w:t xml:space="preserve"> </w:t>
      </w:r>
      <w:r>
        <w:t xml:space="preserve">defined below) and is an agreement between JetBrains and you or the legal entity you</w:t>
      </w:r>
      <w:r>
        <w:t xml:space="preserve"> </w:t>
      </w:r>
      <w:r>
        <w:t xml:space="preserve">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 that you are lawfully</w:t>
      </w:r>
      <w:r>
        <w:t xml:space="preserve"> </w:t>
      </w:r>
      <w:r>
        <w:t xml:space="preserve">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</w:t>
      </w:r>
      <w:r>
        <w:t xml:space="preserve"> </w:t>
      </w:r>
      <w:r>
        <w:t xml:space="preserve">represent to JetBrains 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 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</w:t>
      </w:r>
      <w:r>
        <w:t xml:space="preserve"> </w:t>
      </w:r>
      <w:r>
        <w:t xml:space="preserve">SERVICE AND SOFTWARE. The Service and Software are not intended for use by children under</w:t>
      </w:r>
      <w:r>
        <w:t xml:space="preserve"> </w:t>
      </w:r>
      <w:r>
        <w:t xml:space="preserve">13. IF YOU ARE UNDER 13 YEARS OLD, 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</w:t>
      </w:r>
      <w:r>
        <w:t xml:space="preserve"> </w:t>
      </w:r>
      <w:r>
        <w:t xml:space="preserve">updated from time to 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</w:t>
      </w:r>
      <w:r>
        <w:t xml:space="preserve"> </w:t>
      </w:r>
      <w:r>
        <w:t xml:space="preserve">Subscription presented 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 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</w:t>
      </w:r>
      <w:r>
        <w:t xml:space="preserve"> </w:t>
      </w:r>
      <w:r>
        <w:t xml:space="preserve">infrastructure, 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</w:t>
      </w:r>
      <w:r>
        <w:t xml:space="preserve"> </w:t>
      </w:r>
      <w:r>
        <w:t xml:space="preserve">1718/8, Prague, 14000, Czech Republic, ID.No: 265 02 275, entered into the Commercial</w:t>
      </w:r>
      <w:r>
        <w:t xml:space="preserve"> </w:t>
      </w:r>
      <w:r>
        <w:t xml:space="preserve">Register of the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r>
        <w:t xml:space="preserve">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</w:t>
      </w:r>
      <w:r>
        <w:t xml:space="preserve"> </w:t>
      </w:r>
      <w:r>
        <w:t xml:space="preserve">Subscriber by JetBrains via the Internet. For the avoidance of doubt, Service is not</w:t>
      </w:r>
      <w:r>
        <w:t xml:space="preserve"> </w:t>
      </w:r>
      <w:r>
        <w:t xml:space="preserve">produced to the specifications of Subscriber nor customized through modification or</w:t>
      </w:r>
      <w:r>
        <w:t xml:space="preserve"> </w:t>
      </w:r>
      <w:r>
        <w:t xml:space="preserve">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</w:t>
      </w:r>
      <w:r>
        <w:t xml:space="preserve"> </w:t>
      </w:r>
      <w:r>
        <w:t xml:space="preserve">use Service and 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</w:t>
      </w:r>
      <w:r>
        <w:t xml:space="preserve"> </w:t>
      </w:r>
      <w:r>
        <w:t xml:space="preserve">YouTrack provided by 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</w:t>
      </w:r>
      <w:r>
        <w:t xml:space="preserve"> </w:t>
      </w:r>
      <w:r>
        <w:t xml:space="preserve">Subscription Confirmation, exercising rights under this Agreement and complying with all of</w:t>
      </w:r>
      <w:r>
        <w:t xml:space="preserve"> </w:t>
      </w:r>
      <w:r>
        <w:t xml:space="preserve">the terms of this Agreement. Subscriber includes any entity which directly or indirectly</w:t>
      </w:r>
      <w:r>
        <w:t xml:space="preserve"> </w:t>
      </w:r>
      <w:r>
        <w:t xml:space="preserve">controls, is controlled by, or is under common control with Subscriber. For the purposes of</w:t>
      </w:r>
      <w:r>
        <w:t xml:space="preserve"> </w:t>
      </w:r>
      <w:r>
        <w:t xml:space="preserve">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 than 50% of</w:t>
      </w:r>
      <w:r>
        <w:t xml:space="preserve"> </w:t>
      </w:r>
      <w:r>
        <w:t xml:space="preserve">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or its</w:t>
      </w:r>
      <w:r>
        <w:t xml:space="preserve"> </w:t>
      </w:r>
      <w:r>
        <w:t xml:space="preserve">Users via Service and stored by JetBrains on Hosting System.</w:t>
      </w:r>
    </w:p>
    <w:p>
      <w:pPr>
        <w:pStyle w:val="BodyText"/>
      </w:pPr>
      <w:r>
        <w:t xml:space="preserve">“</w:t>
      </w:r>
      <w:r>
        <w:t xml:space="preserve">Data Storage Limit</w:t>
      </w:r>
      <w:r>
        <w:t xml:space="preserve">”</w:t>
      </w:r>
      <w:r>
        <w:t xml:space="preserve"> </w:t>
      </w:r>
      <w:r>
        <w:t xml:space="preserve">means the number of GB a Subscriber and its Users are allowed to use</w:t>
      </w:r>
      <w:r>
        <w:t xml:space="preserve"> </w:t>
      </w:r>
      <w:r>
        <w:t xml:space="preserve">within the Service. For avoidance of doubt, the number of GBs is fixed per User.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</w:t>
      </w:r>
      <w:r>
        <w:t xml:space="preserve"> </w:t>
      </w:r>
      <w:r>
        <w:t xml:space="preserve">confirm Subscriber’s right to use Service including Service Subscription Term, the number of</w:t>
      </w:r>
      <w:r>
        <w:t xml:space="preserve"> </w:t>
      </w:r>
      <w:r>
        <w:t xml:space="preserve">Users, and the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</w:t>
      </w:r>
      <w:r>
        <w:t xml:space="preserve"> </w:t>
      </w:r>
      <w:r>
        <w:t xml:space="preserve">granted by Subscriber certain permissions for accessing Service and storing Subscriber’s</w:t>
      </w:r>
      <w:r>
        <w:t xml:space="preserve"> </w:t>
      </w:r>
      <w:r>
        <w:t xml:space="preserve">data 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</w:t>
      </w:r>
      <w:r>
        <w:t xml:space="preserve"> </w:t>
      </w:r>
      <w:r>
        <w:t xml:space="preserve">name for Subscriber’s identification, a valid email address, and other information required</w:t>
      </w:r>
      <w:r>
        <w:t xml:space="preserve"> </w:t>
      </w:r>
      <w:r>
        <w:t xml:space="preserve">by the registration form on 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</w:t>
      </w:r>
      <w:r>
        <w:t xml:space="preserve"> </w:t>
      </w:r>
      <w:r>
        <w:t xml:space="preserve">any third-party software necessary for using Service, including, but not limited to, browser</w:t>
      </w:r>
      <w:r>
        <w:t xml:space="preserve"> </w:t>
      </w:r>
      <w:r>
        <w:t xml:space="preserve">software that supports a data security protocol compatible with the protocol used by</w:t>
      </w:r>
      <w:r>
        <w:t xml:space="preserve"> </w:t>
      </w:r>
      <w:r>
        <w:t xml:space="preserve">JetBrains, and;</w:t>
      </w:r>
    </w:p>
    <w:p>
      <w:pPr>
        <w:pStyle w:val="BodyText"/>
      </w:pPr>
      <w:r>
        <w:t xml:space="preserve">(iii) use Service in compliance with Documentation and within the limitations set out in</w:t>
      </w:r>
      <w:r>
        <w:t xml:space="preserve"> </w:t>
      </w:r>
      <w:r>
        <w:t xml:space="preserve">Subscription Confirmation. If the Subscription parameters as outlined in Subscription</w:t>
      </w:r>
      <w:r>
        <w:t xml:space="preserve"> </w:t>
      </w:r>
      <w:r>
        <w:t xml:space="preserve">Confirmation obtained by Subscriber do not meet Subscriber’s needs, Subscriber may adjust</w:t>
      </w:r>
      <w:r>
        <w:t xml:space="preserve"> </w:t>
      </w:r>
      <w:r>
        <w:t xml:space="preserve">the parameters of Subscription as set forth in Section 4 and Section 7 of this Agreement.</w:t>
      </w:r>
      <w:r>
        <w:t xml:space="preserve"> </w:t>
      </w:r>
      <w:r>
        <w:t xml:space="preserve">The new parameters of Subscription shall become effective immediately upon confirmation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</w:t>
      </w:r>
      <w:r>
        <w:t xml:space="preserve"> </w:t>
      </w:r>
      <w:r>
        <w:t xml:space="preserve">associated Software (except to the extent Software or any or its parts are provided to</w:t>
      </w:r>
      <w:r>
        <w:t xml:space="preserve"> </w:t>
      </w:r>
      <w:r>
        <w:t xml:space="preserve">Subscriber under a separate license that expressly permits the creation of derivative</w:t>
      </w:r>
      <w:r>
        <w:t xml:space="preserve"> </w:t>
      </w:r>
      <w:r>
        <w:t xml:space="preserve">works);</w:t>
      </w:r>
    </w:p>
    <w:p>
      <w:pPr>
        <w:pStyle w:val="BodyText"/>
      </w:pPr>
      <w:r>
        <w:t xml:space="preserve">(ii) reverse-engineer, disassemble, or decompile Service or apply any other process or</w:t>
      </w:r>
      <w:r>
        <w:t xml:space="preserve"> </w:t>
      </w:r>
      <w:r>
        <w:t xml:space="preserve">procedure to derive the 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</w:t>
      </w:r>
      <w:r>
        <w:t xml:space="preserve"> </w:t>
      </w:r>
      <w:r>
        <w:t xml:space="preserve">outlined in the Subscription Confirmation limits;</w:t>
      </w:r>
    </w:p>
    <w:p>
      <w:pPr>
        <w:pStyle w:val="BodyText"/>
      </w:pPr>
      <w:r>
        <w:t xml:space="preserve">(iv) use Service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</w:t>
      </w:r>
      <w:r>
        <w:t xml:space="preserve"> </w:t>
      </w:r>
      <w:r>
        <w:t xml:space="preserve">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</w:t>
      </w:r>
      <w:r>
        <w:t xml:space="preserve"> </w:t>
      </w:r>
      <w:r>
        <w:t xml:space="preserve">Subscriber’s obligations under this Agreement by a User, Subscriber shall immediately</w:t>
      </w:r>
      <w:r>
        <w:t xml:space="preserve"> </w:t>
      </w:r>
      <w:r>
        <w:t xml:space="preserve">terminate such User’s rights to use Service;</w:t>
      </w:r>
    </w:p>
    <w:p>
      <w:pPr>
        <w:pStyle w:val="BodyText"/>
      </w:pPr>
      <w:r>
        <w:t xml:space="preserve">(ii) the legality of Subscriber’s Data and of the means by which Subscriber acquired</w:t>
      </w:r>
      <w:r>
        <w:t xml:space="preserve"> </w:t>
      </w:r>
      <w:r>
        <w:t xml:space="preserve">Subscriber’s Data. If Subscriber becomes aware of any Subscriber’s Data violating this</w:t>
      </w:r>
      <w:r>
        <w:t xml:space="preserve"> </w:t>
      </w:r>
      <w:r>
        <w:t xml:space="preserve">Agreement or any third-party rights, Subscriber shall immediately remove such Subscriber’s</w:t>
      </w:r>
      <w:r>
        <w:t xml:space="preserve"> </w:t>
      </w:r>
      <w:r>
        <w:t xml:space="preserve">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</w:t>
      </w:r>
      <w:r>
        <w:t xml:space="preserve"> </w:t>
      </w:r>
      <w:r>
        <w:t xml:space="preserve">and their use by 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</w:t>
      </w:r>
      <w:r>
        <w:t xml:space="preserve"> </w:t>
      </w:r>
      <w:r>
        <w:t xml:space="preserve">Subscriber with a 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</w:t>
      </w:r>
      <w:r>
        <w:t xml:space="preserve"> </w:t>
      </w:r>
      <w:r>
        <w:t xml:space="preserve">specified in Subscription Confirmation and to the extent permitted by the limitations</w:t>
      </w:r>
      <w:r>
        <w:t xml:space="preserve"> </w:t>
      </w:r>
      <w:r>
        <w:t xml:space="preserve">outlined in Subscription Confirmation obtained by Subscriber.</w:t>
      </w:r>
    </w:p>
    <w:p>
      <w:pPr>
        <w:pStyle w:val="BodyText"/>
      </w:pPr>
      <w:r>
        <w:t xml:space="preserve">(c) JetBrains will use commercially reasonable efforts to make Service available to</w:t>
      </w:r>
      <w:r>
        <w:t xml:space="preserve"> </w:t>
      </w:r>
      <w:r>
        <w:t xml:space="preserve">Subscriber 24 hours a day, 7 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</w:t>
      </w:r>
      <w:r>
        <w:t xml:space="preserve"> </w:t>
      </w:r>
      <w:r>
        <w:t xml:space="preserve">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</w:t>
      </w:r>
      <w:r>
        <w:t xml:space="preserve"> </w:t>
      </w:r>
      <w:r>
        <w:t xml:space="preserve">shall be the period of one (1) month or one (1) year as chosen by Subscriber when choosing</w:t>
      </w:r>
      <w:r>
        <w:t xml:space="preserve"> </w:t>
      </w:r>
      <w:r>
        <w:t xml:space="preserve">their Subscription on JetBrains Site. Service Subscription Term for Free Subscribers lasts</w:t>
      </w:r>
      <w:r>
        <w:t xml:space="preserve"> </w:t>
      </w:r>
      <w:r>
        <w:t xml:space="preserve">until termination of this Agreement in accordance with its terms. Service Subscription Term</w:t>
      </w:r>
      <w:r>
        <w:t xml:space="preserve"> </w:t>
      </w:r>
      <w:r>
        <w:t xml:space="preserve">shall commence on the Subscription start date and continue for the time period specified in</w:t>
      </w:r>
      <w:r>
        <w:t xml:space="preserve"> </w:t>
      </w:r>
      <w:r>
        <w:t xml:space="preserve">Subscription Confirmation. The Subscription shall automatically terminate at the end of</w:t>
      </w:r>
      <w:r>
        <w:t xml:space="preserve"> </w:t>
      </w:r>
      <w:r>
        <w:t xml:space="preserve">Service Subscription Term. The Customer can prolong Service Subscription Term for an</w:t>
      </w:r>
      <w:r>
        <w:t xml:space="preserve"> </w:t>
      </w:r>
      <w:r>
        <w:t xml:space="preserve">additional period by extending the current Service Subscription Term, or purchase a new</w:t>
      </w:r>
      <w:r>
        <w:t xml:space="preserve"> </w:t>
      </w:r>
      <w:r>
        <w:t xml:space="preserve">Subscription.</w:t>
      </w:r>
    </w:p>
    <w:p>
      <w:pPr>
        <w:pStyle w:val="Heading2"/>
      </w:pPr>
      <w:bookmarkStart w:id="27" w:name="purchasing-through-resellers"/>
      <w:bookmarkEnd w:id="27"/>
      <w:r>
        <w:rPr>
          <w:b/>
        </w:rPr>
        <w:t xml:space="preserve">5. PURCHASING THROUGH RESELLERS</w:t>
      </w:r>
    </w:p>
    <w:p>
      <w:pPr>
        <w:pStyle w:val="FirstParagraph"/>
      </w:pPr>
      <w:r>
        <w:t xml:space="preserve">This Agreement applies whether Subscriber purchases Service directly from JetBrains or</w:t>
      </w:r>
      <w:r>
        <w:t xml:space="preserve"> </w:t>
      </w:r>
      <w:r>
        <w:t xml:space="preserve">through a reseller. If Subscriber purchases the Service through a reseller, the Subscriber</w:t>
      </w:r>
      <w:r>
        <w:t xml:space="preserve"> </w:t>
      </w:r>
      <w:r>
        <w:t xml:space="preserve">is not permitted to:</w:t>
      </w:r>
    </w:p>
    <w:p>
      <w:pPr>
        <w:pStyle w:val="Compact"/>
        <w:numPr>
          <w:numId w:val="1001"/>
          <w:ilvl w:val="0"/>
        </w:numPr>
      </w:pPr>
      <w:r>
        <w:t xml:space="preserve">add Users in accordance with Section 7(c); or</w:t>
      </w:r>
    </w:p>
    <w:p>
      <w:pPr>
        <w:pStyle w:val="Compact"/>
        <w:numPr>
          <w:numId w:val="1001"/>
          <w:ilvl w:val="0"/>
        </w:numPr>
      </w:pPr>
      <w:r>
        <w:t xml:space="preserve">adjust the Data Storage Limit in accordance with Section 7(d).</w:t>
      </w:r>
    </w:p>
    <w:p>
      <w:pPr>
        <w:pStyle w:val="FirstParagraph"/>
      </w:pPr>
      <w:r>
        <w:t xml:space="preserve">Resellers are not authorized to make any promises or commitments on JetBrains’ behalf, and</w:t>
      </w:r>
      <w:r>
        <w:t xml:space="preserve"> </w:t>
      </w:r>
      <w:r>
        <w:t xml:space="preserve">Subscriber understands and agrees that JetBrains is not bound by any obligations to</w:t>
      </w:r>
      <w:r>
        <w:t xml:space="preserve"> </w:t>
      </w:r>
      <w:r>
        <w:t xml:space="preserve">Subscriber other than as specified in this Agreement.</w:t>
      </w:r>
    </w:p>
    <w:p>
      <w:pPr>
        <w:pStyle w:val="Heading2"/>
      </w:pPr>
      <w:bookmarkStart w:id="28" w:name="free-trial"/>
      <w:bookmarkEnd w:id="28"/>
      <w:r>
        <w:rPr>
          <w:b/>
        </w:rPr>
        <w:t xml:space="preserve">6. FREE TRIAL</w:t>
      </w:r>
    </w:p>
    <w:p>
      <w:pPr>
        <w:pStyle w:val="FirstParagraph"/>
      </w:pPr>
      <w:r>
        <w:t xml:space="preserve">(a) Subject to the terms of this Agreement, Subscriber is granted the right to use Service</w:t>
      </w:r>
      <w:r>
        <w:t xml:space="preserve"> </w:t>
      </w:r>
      <w:r>
        <w:t xml:space="preserve">for evaluation purposes free of charge for a period specified in Subscription Confirmation</w:t>
      </w:r>
      <w:r>
        <w:t xml:space="preserve"> </w:t>
      </w:r>
      <w:r>
        <w:t xml:space="preserve">starting from the date of switching 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</w:t>
      </w:r>
      <w:r>
        <w:t xml:space="preserve"> </w:t>
      </w:r>
      <w:r>
        <w:t xml:space="preserve">make Service available to Subscriber on a trial basis 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</w:t>
      </w:r>
      <w:r>
        <w:t xml:space="preserve"> </w:t>
      </w:r>
      <w:r>
        <w:t xml:space="preserve">evaluation of Software for the sole purpose of determining whether Service meets</w:t>
      </w:r>
      <w:r>
        <w:t xml:space="preserve"> </w:t>
      </w:r>
      <w:r>
        <w:t xml:space="preserve">Subscriber’s requirements and whether Subscriber desires to continue using Service.</w:t>
      </w:r>
    </w:p>
    <w:p>
      <w:pPr>
        <w:pStyle w:val="BodyText"/>
      </w:pPr>
      <w:r>
        <w:t xml:space="preserve">(c) JETBRAINS DOES NOT WARRANT THAT ANY SUBSCRIBER’S DATA ENTERED BY SUBSCRIBER DURING THE</w:t>
      </w:r>
      <w:r>
        <w:t xml:space="preserve"> </w:t>
      </w:r>
      <w:r>
        <w:t xml:space="preserve">TRIAL PERIOD AND ANY CUSTOMIZATIONS MADE TO SERVICE BY OR FOR SUBSCRIBER DURING THE FREE</w:t>
      </w:r>
      <w:r>
        <w:t xml:space="preserve"> </w:t>
      </w:r>
      <w:r>
        <w:t xml:space="preserve">TRIAL WILL BE STORED OR AVAILABLE UPON EXPIRATION OF THE TRIAL PERIOD, UNLESS SUBSCRIBER</w:t>
      </w:r>
      <w:r>
        <w:t xml:space="preserve"> </w:t>
      </w:r>
      <w:r>
        <w:t xml:space="preserve">OBTAINS AN APPROPRIATE PAID SUBSCRIPTION TO CONTINUE USING SERVICE. Subscriber is</w:t>
      </w:r>
      <w:r>
        <w:t xml:space="preserve"> </w:t>
      </w:r>
      <w:r>
        <w:t xml:space="preserve">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fees-and-payments"/>
      <w:bookmarkEnd w:id="29"/>
      <w:r>
        <w:rPr>
          <w:b/>
        </w:rPr>
        <w:t xml:space="preserve">7. FEES AND PAYMENTS</w:t>
      </w:r>
    </w:p>
    <w:p>
      <w:pPr>
        <w:pStyle w:val="FirstParagraph"/>
      </w:pPr>
      <w:r>
        <w:t xml:space="preserve">(a) Fees for using Service shall be as set forth on JetBrains Site, unless agreed otherwise</w:t>
      </w:r>
      <w:r>
        <w:t xml:space="preserve"> </w:t>
      </w:r>
      <w:r>
        <w:t xml:space="preserve">between the parties in writing. JetBrains will charge Subscriber for using Service on the</w:t>
      </w:r>
      <w:r>
        <w:t xml:space="preserve"> </w:t>
      </w:r>
      <w:r>
        <w:t xml:space="preserve">basis of the following:</w:t>
      </w:r>
    </w:p>
    <w:p>
      <w:pPr>
        <w:pStyle w:val="Compact"/>
        <w:numPr>
          <w:numId w:val="1002"/>
          <w:ilvl w:val="0"/>
        </w:numPr>
      </w:pPr>
      <w:r>
        <w:t xml:space="preserve">Service Subscription Term duration; and</w:t>
      </w:r>
    </w:p>
    <w:p>
      <w:pPr>
        <w:pStyle w:val="Compact"/>
        <w:numPr>
          <w:numId w:val="1002"/>
          <w:ilvl w:val="0"/>
        </w:numPr>
      </w:pPr>
      <w:r>
        <w:t xml:space="preserve">Number of Users.</w:t>
      </w:r>
    </w:p>
    <w:p>
      <w:pPr>
        <w:pStyle w:val="FirstParagraph"/>
      </w:pPr>
      <w:r>
        <w:t xml:space="preserve">and pursuant to</w:t>
      </w:r>
      <w:r>
        <w:t xml:space="preserve"> </w:t>
      </w:r>
      <w:hyperlink r:id="rId30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</w:t>
      </w:r>
      <w:r>
        <w:t xml:space="preserve"> </w:t>
      </w:r>
      <w:r>
        <w:t xml:space="preserve">on JetBrains Site.</w:t>
      </w:r>
    </w:p>
    <w:p>
      <w:pPr>
        <w:pStyle w:val="BodyText"/>
      </w:pPr>
      <w:r>
        <w:t xml:space="preserve">(b) Subject to Section 7(a) above, for monthly Subscriptions, Subscriber will be charged at</w:t>
      </w:r>
      <w:r>
        <w:t xml:space="preserve"> </w:t>
      </w:r>
      <w:r>
        <w:t xml:space="preserve">the end of the monthly Service Subscription Term for the maximum number of User accounts</w:t>
      </w:r>
      <w:r>
        <w:t xml:space="preserve"> </w:t>
      </w:r>
      <w:r>
        <w:t xml:space="preserve">registered in Service during that month.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Subject to Section 7(a), for annual Subscriptions, Subscriber will be charged at the</w:t>
      </w:r>
      <w:r>
        <w:t xml:space="preserve"> </w:t>
      </w:r>
      <w:r>
        <w:t xml:space="preserve">beginning of Service Subscription Term based on the number of Users. Throughout the annual</w:t>
      </w:r>
      <w:r>
        <w:t xml:space="preserve"> </w:t>
      </w:r>
      <w:r>
        <w:t xml:space="preserve">Service Subscription Term, Subscriber may add more Users up to the limit of 150% of the</w:t>
      </w:r>
      <w:r>
        <w:t xml:space="preserve"> </w:t>
      </w:r>
      <w:r>
        <w:t xml:space="preserve">Users set in the original Subscription Confirmation. If Subscriber adds more Users than the</w:t>
      </w:r>
      <w:r>
        <w:t xml:space="preserve"> </w:t>
      </w:r>
      <w:r>
        <w:t xml:space="preserve">150% limit, Subscriber must purchase more Users to have the relevant limits extended</w:t>
      </w:r>
      <w:r>
        <w:t xml:space="preserve"> </w:t>
      </w:r>
      <w:r>
        <w:t xml:space="preserve">accordingly. The maximum number of Users each month is tracked automatically. At the end of</w:t>
      </w:r>
      <w:r>
        <w:t xml:space="preserve"> </w:t>
      </w:r>
      <w:r>
        <w:t xml:space="preserve">Service Subscription Term, Subscriber will be charged for the total number of extra Users</w:t>
      </w:r>
      <w:r>
        <w:t xml:space="preserve"> </w:t>
      </w:r>
      <w:r>
        <w:t xml:space="preserve">added each month according to the monthly pricing specified on JetBrains Site. The VAT</w:t>
      </w:r>
      <w:r>
        <w:t xml:space="preserve"> </w:t>
      </w:r>
      <w:r>
        <w:t xml:space="preserve">supply date is the date when the invoice is issued.</w:t>
      </w:r>
    </w:p>
    <w:p>
      <w:pPr>
        <w:pStyle w:val="BodyText"/>
      </w:pPr>
      <w:r>
        <w:t xml:space="preserve">(d) Subject to Section 7(b) and 6(c), if the amount of Subscriber’s Data stored in the</w:t>
      </w:r>
      <w:r>
        <w:t xml:space="preserve"> </w:t>
      </w:r>
      <w:r>
        <w:t xml:space="preserve">Service exceed at any point in time the Data Storage Limit corresponding to the Number of</w:t>
      </w:r>
      <w:r>
        <w:t xml:space="preserve"> </w:t>
      </w:r>
      <w:r>
        <w:t xml:space="preserve">Users a Subscriber has, then the Subscriber will be asked by JetBrains to increase the</w:t>
      </w:r>
      <w:r>
        <w:t xml:space="preserve"> </w:t>
      </w:r>
      <w:r>
        <w:t xml:space="preserve">number of Users on the basis of the actual amount of Subscriber’s Data used (e.g. if a</w:t>
      </w:r>
      <w:r>
        <w:t xml:space="preserve"> </w:t>
      </w:r>
      <w:r>
        <w:t xml:space="preserve">Subscriber has 30 Users and its actual use of Subscriber’s Data equals to a Data Storage</w:t>
      </w:r>
      <w:r>
        <w:t xml:space="preserve"> </w:t>
      </w:r>
      <w:r>
        <w:t xml:space="preserve">Limit of 50 Users, then the Subscriber will be asked to pay for 50 Users). The Subscriber</w:t>
      </w:r>
      <w:r>
        <w:t xml:space="preserve"> </w:t>
      </w:r>
      <w:r>
        <w:t xml:space="preserve">hereby undertakes to increase and pay for the number of Users accordingly to comply with</w:t>
      </w:r>
      <w:r>
        <w:t xml:space="preserve"> </w:t>
      </w:r>
      <w:r>
        <w:t xml:space="preserve">JetBrains’s request. Should the Subscriber fail to increase the number of Users, JetBrains</w:t>
      </w:r>
      <w:r>
        <w:t xml:space="preserve"> </w:t>
      </w:r>
      <w:r>
        <w:t xml:space="preserve">reserves the right to temporarily suspend the Service as per Section 12 and subsequently</w:t>
      </w:r>
      <w:r>
        <w:t xml:space="preserve"> </w:t>
      </w:r>
      <w:r>
        <w:t xml:space="preserve">terminate the Service as per Section 13.</w:t>
      </w:r>
    </w:p>
    <w:p>
      <w:pPr>
        <w:pStyle w:val="BodyText"/>
      </w:pPr>
      <w:r>
        <w:t xml:space="preserve">(e) All amounts payable to JetBrains will be paid by Subscriber without set-off or</w:t>
      </w:r>
      <w:r>
        <w:t xml:space="preserve"> </w:t>
      </w:r>
      <w:r>
        <w:t xml:space="preserve">counterclaim, and without any deduction or withholding. Any levies, duties, and/or taxes</w:t>
      </w:r>
      <w:r>
        <w:t xml:space="preserve"> </w:t>
      </w:r>
      <w:r>
        <w:t xml:space="preserve">imposed by Subscriber’s jurisdiction (including, but not limited to, value added tax, sales</w:t>
      </w:r>
      <w:r>
        <w:t xml:space="preserve"> </w:t>
      </w:r>
      <w:r>
        <w:t xml:space="preserve">tax, and withholding tax) shall be borne solely by Subscriber. Subscriber may not deduct any</w:t>
      </w:r>
      <w:r>
        <w:t xml:space="preserve"> </w:t>
      </w:r>
      <w:r>
        <w:t xml:space="preserve">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</w:t>
      </w:r>
      <w:r>
        <w:t xml:space="preserve"> </w:t>
      </w:r>
      <w:r>
        <w:t xml:space="preserve">by law, if less) on all late payments.</w:t>
      </w:r>
    </w:p>
    <w:p>
      <w:pPr>
        <w:pStyle w:val="BodyText"/>
      </w:pPr>
      <w:r>
        <w:t xml:space="preserve">(f) To ensure uninterrupted availability of Service, Subscriber shall pay the applicable</w:t>
      </w:r>
      <w:r>
        <w:t xml:space="preserve"> </w:t>
      </w:r>
      <w:r>
        <w:t xml:space="preserve">Service subscription fee by the due date set forth by JetBrains in purchase documents or any</w:t>
      </w:r>
      <w:r>
        <w:t xml:space="preserve"> </w:t>
      </w:r>
      <w:r>
        <w:t xml:space="preserve">payment reminders. If Subscriber does not pay the applicable subscription fee by the due</w:t>
      </w:r>
      <w:r>
        <w:t xml:space="preserve"> </w:t>
      </w:r>
      <w:r>
        <w:t xml:space="preserve">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</w:t>
      </w:r>
      <w:r>
        <w:t xml:space="preserve"> </w:t>
      </w:r>
      <w:r>
        <w:t xml:space="preserve">access who will retain access to the Global Settings page for the purposes of making payment</w:t>
      </w:r>
      <w:r>
        <w:t xml:space="preserve"> </w:t>
      </w:r>
      <w:r>
        <w:t xml:space="preserve">upon the expiration of two (2) calendar weeks following the payment due date;</w:t>
      </w:r>
    </w:p>
    <w:p>
      <w:pPr>
        <w:pStyle w:val="BodyText"/>
      </w:pPr>
      <w:r>
        <w:t xml:space="preserve">(ii) suspend or terminate Service in accordance with Sections 12 and 13 of this Agreement.</w:t>
      </w:r>
    </w:p>
    <w:p>
      <w:pPr>
        <w:pStyle w:val="BodyText"/>
      </w:pPr>
      <w:r>
        <w:t xml:space="preserve">(g) Subscriber will reimburse JetBrains for any additional costs incurred by JetBrains to</w:t>
      </w:r>
      <w:r>
        <w:t xml:space="preserve"> </w:t>
      </w:r>
      <w:r>
        <w:t xml:space="preserve">collect any late payment for Subscriber’s use of Service and resulting from Subscriber’s</w:t>
      </w:r>
      <w:r>
        <w:t xml:space="preserve"> </w:t>
      </w:r>
      <w:r>
        <w:t xml:space="preserve">breach of this Section 7.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8. OWNERSHIP</w:t>
      </w:r>
    </w:p>
    <w:p>
      <w:pPr>
        <w:pStyle w:val="FirstParagraph"/>
      </w:pPr>
      <w:r>
        <w:t xml:space="preserve">(a) JetBrains retains ownership of all proprietary rights to Service and Software associated</w:t>
      </w:r>
      <w:r>
        <w:t xml:space="preserve"> </w:t>
      </w:r>
      <w:r>
        <w:t xml:space="preserve">or displayed with Service, and to all related trade names, trademarks, and service marks.</w:t>
      </w:r>
      <w:r>
        <w:t xml:space="preserve"> </w:t>
      </w:r>
      <w:r>
        <w:t xml:space="preserve">Subscriber’s rights acquired in relation to Service are limited to those necessary to enable</w:t>
      </w:r>
      <w:r>
        <w:t xml:space="preserve"> </w:t>
      </w:r>
      <w:r>
        <w:t xml:space="preserve">Subscriber and its Users to effectively use Service. All other rights remain reserved to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(b) JetBrains does not acquire any rights to Subscriber’s Data transmitted, collected, or</w:t>
      </w:r>
      <w:r>
        <w:t xml:space="preserve"> </w:t>
      </w:r>
      <w:r>
        <w:t xml:space="preserve">created by Subscriber via Service. Subscriber retains ownership of all proprietary rights to</w:t>
      </w:r>
      <w:r>
        <w:t xml:space="preserve"> </w:t>
      </w:r>
      <w:r>
        <w:t xml:space="preserve">Subscriber’s Data.</w:t>
      </w:r>
    </w:p>
    <w:p>
      <w:pPr>
        <w:pStyle w:val="BodyText"/>
      </w:pPr>
      <w:r>
        <w:t xml:space="preserve">(c) Subscriber grants JetBrains a royalty-free, worldwide, irrevocable, sub-licensable,</w:t>
      </w:r>
      <w:r>
        <w:t xml:space="preserve"> </w:t>
      </w:r>
      <w:r>
        <w:t xml:space="preserve">transferable, perpetual license to use and incorporate into Service any suggestions,</w:t>
      </w:r>
      <w:r>
        <w:t xml:space="preserve"> </w:t>
      </w:r>
      <w:r>
        <w:t xml:space="preserve">enhancement requests, recommendations or other feedback provided by Subscriber and its Users</w:t>
      </w:r>
      <w:r>
        <w:t xml:space="preserve"> </w:t>
      </w:r>
      <w:r>
        <w:t xml:space="preserve">with regards to Service or Software.</w:t>
      </w:r>
    </w:p>
    <w:p>
      <w:pPr>
        <w:pStyle w:val="Heading2"/>
      </w:pPr>
      <w:bookmarkStart w:id="32" w:name="indemnification"/>
      <w:bookmarkEnd w:id="32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Subscriber will defend, indemnify, and hold harmless JetBrains, its affiliates, and each</w:t>
      </w:r>
      <w:r>
        <w:t xml:space="preserve"> </w:t>
      </w:r>
      <w:r>
        <w:t xml:space="preserve">of their respective employees, officers, directors, and representatives from and against any</w:t>
      </w:r>
      <w:r>
        <w:t xml:space="preserve"> </w:t>
      </w:r>
      <w:r>
        <w:t xml:space="preserve">claims, damages, losses, liabilities, costs, and expenses (including reasonable attorneys’</w:t>
      </w:r>
      <w:r>
        <w:t xml:space="preserve"> </w:t>
      </w:r>
      <w:r>
        <w:t xml:space="preserve">fees) arising out of or relating to any third-party claim concerning:</w:t>
      </w:r>
    </w:p>
    <w:p>
      <w:pPr>
        <w:pStyle w:val="BodyText"/>
      </w:pPr>
      <w:r>
        <w:t xml:space="preserve">(i) Subscriber’s or any User’s use of Service (including any activities under Subscriber’s</w:t>
      </w:r>
      <w:r>
        <w:t xml:space="preserve"> </w:t>
      </w:r>
      <w:r>
        <w:t xml:space="preserve">URL and use by 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</w:t>
      </w:r>
      <w:r>
        <w:t xml:space="preserve"> </w:t>
      </w:r>
      <w:r>
        <w:t xml:space="preserve">content, or processes, including any claim involving alleged infringement or</w:t>
      </w:r>
      <w:r>
        <w:t xml:space="preserve"> </w:t>
      </w:r>
      <w:r>
        <w:t xml:space="preserve">misappropriation of third-party rights by Subscriber’s Data or by use, development, design,</w:t>
      </w:r>
      <w:r>
        <w:t xml:space="preserve"> </w:t>
      </w:r>
      <w:r>
        <w:t xml:space="preserve">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</w:t>
      </w:r>
      <w:r>
        <w:t xml:space="preserve"> </w:t>
      </w:r>
      <w:r>
        <w:t xml:space="preserve">above, but JetBrains’ failure to promptly notify Subscriber will only affect Subscriber’s</w:t>
      </w:r>
      <w:r>
        <w:t xml:space="preserve"> </w:t>
      </w:r>
      <w:r>
        <w:t xml:space="preserve">obligations to the extent that JetBrains’ failure prejudices Subscriber’s ability to defend</w:t>
      </w:r>
      <w:r>
        <w:t xml:space="preserve"> </w:t>
      </w:r>
      <w:r>
        <w:t xml:space="preserve">the claim. Subscriber may:</w:t>
      </w:r>
    </w:p>
    <w:p>
      <w:pPr>
        <w:pStyle w:val="BodyText"/>
      </w:pPr>
      <w:r>
        <w:t xml:space="preserve">(i) use counsel of Subscriber’s own choosing (subject to JetBrains’ written consent) to</w:t>
      </w:r>
      <w:r>
        <w:t xml:space="preserve"> </w:t>
      </w:r>
      <w:r>
        <w:t xml:space="preserve">defend against any claim; and</w:t>
      </w:r>
    </w:p>
    <w:p>
      <w:pPr>
        <w:pStyle w:val="BodyText"/>
      </w:pPr>
      <w:r>
        <w:t xml:space="preserve">(ii) settle the claim as Subscriber deems appropriate, provided that Subscriber obtains</w:t>
      </w:r>
      <w:r>
        <w:t xml:space="preserve"> </w:t>
      </w:r>
      <w:r>
        <w:t xml:space="preserve">prior written consent from JetBrains before entering into any settlement. JetBrains may also</w:t>
      </w:r>
      <w:r>
        <w:t xml:space="preserve"> </w:t>
      </w:r>
      <w:r>
        <w:t xml:space="preserve">assume control of the defense and settlement of the claim at any time.</w:t>
      </w:r>
    </w:p>
    <w:p>
      <w:pPr>
        <w:pStyle w:val="Heading2"/>
      </w:pPr>
      <w:bookmarkStart w:id="33" w:name="disclaimer"/>
      <w:bookmarkEnd w:id="33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</w:t>
      </w:r>
      <w:r>
        <w:t xml:space="preserve"> </w:t>
      </w:r>
      <w:r>
        <w:t xml:space="preserve">OR WARRANTIES OF ANY KIND, WHETHER EXPRESS, IMPLIED, STATUTORY OR OTHERWISE REGARDING</w:t>
      </w:r>
      <w:r>
        <w:t xml:space="preserve"> </w:t>
      </w:r>
      <w:r>
        <w:t xml:space="preserve">SERVICE AND/OR SOFTWARE, INCLUDING ANY WARRANTY THAT SERVICE AND/OR SOFTWARE WILL BE</w:t>
      </w:r>
      <w:r>
        <w:t xml:space="preserve"> </w:t>
      </w:r>
      <w:r>
        <w:t xml:space="preserve">UNINTERRUPTED, ERROR-FREE, OR FREE OF HARMFUL COMPONENTS, OR THAT ANY CONTENT, INCLUDING</w:t>
      </w:r>
      <w:r>
        <w:t xml:space="preserve"> </w:t>
      </w:r>
      <w:r>
        <w:t xml:space="preserve">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Heading2"/>
      </w:pPr>
      <w:bookmarkStart w:id="34" w:name="limitations-of-liability"/>
      <w:bookmarkEnd w:id="34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SUBSCRIBER FOR ANY DIRECT, INDIRECT, INCIDENTAL,</w:t>
      </w:r>
      <w:r>
        <w:t xml:space="preserve"> </w:t>
      </w:r>
      <w:r>
        <w:t xml:space="preserve">SPECIAL, CONSEQUENTIAL, OR EXEMPLARY DAMAGES (INCLUDING DAMAGES FOR LOSS OF PROFITS,</w:t>
      </w:r>
      <w:r>
        <w:t xml:space="preserve"> </w:t>
      </w:r>
      <w:r>
        <w:t xml:space="preserve">GOODWILL, OR DATA), EVEN IF JETBRAINS HAS BEEN ADVISED OF THE POSSIBILITY OF SUCH DAMAGES.</w:t>
      </w:r>
      <w:r>
        <w:t xml:space="preserve"> </w:t>
      </w:r>
      <w:r>
        <w:t xml:space="preserve">FURTHER, JETBRAINS WILL NOT BE RESPONSIBLE FOR ANY COMPENSATION, REIMBURSEMENT, OR DAMAGES</w:t>
      </w:r>
      <w:r>
        <w:t xml:space="preserve"> </w:t>
      </w:r>
      <w:r>
        <w:t xml:space="preserve">ARISING IN CONNECTION WITH:</w:t>
      </w:r>
    </w:p>
    <w:p>
      <w:pPr>
        <w:pStyle w:val="BodyText"/>
      </w:pPr>
      <w:r>
        <w:t xml:space="preserve">(i) SUBSCRIBER’S INABILITY TO USE THE SERVICE AND/OR SOFTWARE, INCLUDING AS A RESULT OF ANY</w:t>
      </w:r>
      <w:r>
        <w:t xml:space="preserve"> </w:t>
      </w:r>
      <w:r>
        <w:t xml:space="preserve">TERMINATION OR 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</w:t>
      </w:r>
      <w:r>
        <w:t xml:space="preserve"> </w:t>
      </w:r>
      <w:r>
        <w:t xml:space="preserve">SOFTWARE FOR ANY REASON, INCLUDING AS A RESULT OF POWER OUTAGES, SYSTEM FAILURES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</w:t>
      </w:r>
      <w:r>
        <w:t xml:space="preserve"> </w:t>
      </w:r>
      <w:r>
        <w:t xml:space="preserve">AGREEMENT OR 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</w:t>
      </w:r>
      <w:r>
        <w:t xml:space="preserve"> </w:t>
      </w:r>
      <w:r>
        <w:t xml:space="preserve">OR FAILURE TO STORE ANY OF SUBSCRIBER’S DATA.</w:t>
      </w:r>
    </w:p>
    <w:p>
      <w:pPr>
        <w:pStyle w:val="BodyText"/>
      </w:pPr>
      <w:r>
        <w:t xml:space="preserve">(b) IN ANY CASE, JETBRAINS’ AGGREGATE LIABILITY UNDER THIS AGREEMENT WILL BE LIMITED TO THE</w:t>
      </w:r>
      <w:r>
        <w:t xml:space="preserve"> </w:t>
      </w:r>
      <w:r>
        <w:t xml:space="preserve">AMOUNT THAT SUBSCRIBER ACTUALLY PAID TO JETBRAINS UNDER THIS AGREEMENT FOR THE SERVICE THAT</w:t>
      </w:r>
      <w:r>
        <w:t xml:space="preserve"> </w:t>
      </w:r>
      <w:r>
        <w:t xml:space="preserve">GAVE RISE TO THE CLAIM DURING THE 12 MONTHS PRECEDING THE CLAIM. THIS LIMITATION WILL APPLY</w:t>
      </w:r>
      <w:r>
        <w:t xml:space="preserve"> </w:t>
      </w:r>
      <w:r>
        <w:t xml:space="preserve">EVEN IF JETBRAINS HAS BEEN ADVISED OF THE POSSIBILITY OF LIABILITY EXCEEDING SUCH AMOUNT AND</w:t>
      </w:r>
      <w:r>
        <w:t xml:space="preserve"> </w:t>
      </w:r>
      <w:r>
        <w:t xml:space="preserve">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</w:t>
      </w:r>
      <w:r>
        <w:t xml:space="preserve"> </w:t>
      </w:r>
      <w:r>
        <w:t xml:space="preserve">this Agreement where the delay or failure results from any cause beyond JetBrains’</w:t>
      </w:r>
      <w:r>
        <w:t xml:space="preserve"> </w:t>
      </w:r>
      <w:r>
        <w:t xml:space="preserve">reasonable control, including, but not limited to, acts of God, labor disputes or other</w:t>
      </w:r>
      <w:r>
        <w:t xml:space="preserve"> </w:t>
      </w:r>
      <w:r>
        <w:t xml:space="preserve">industrial disturbances, systemic electrical, telecommunications, or other utility failures,</w:t>
      </w:r>
      <w:r>
        <w:t xml:space="preserve"> </w:t>
      </w:r>
      <w:r>
        <w:t xml:space="preserve">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JetBrains may suspend Subscriber’s right to use Service or any portion of Service</w:t>
      </w:r>
      <w:r>
        <w:t xml:space="preserve"> </w:t>
      </w:r>
      <w:r>
        <w:t xml:space="preserve">immediately upon a notice to 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</w:t>
      </w:r>
      <w:r>
        <w:t xml:space="preserve"> </w:t>
      </w:r>
      <w:r>
        <w:t xml:space="preserve">risks to JetBrains, Service, Hosting System, or any third party;</w:t>
      </w:r>
    </w:p>
    <w:p>
      <w:pPr>
        <w:pStyle w:val="BodyText"/>
      </w:pPr>
      <w:r>
        <w:t xml:space="preserve">(ii) Subscriber does not comply with the payment obligations under Section 7 of this</w:t>
      </w:r>
      <w:r>
        <w:t xml:space="preserve"> </w:t>
      </w:r>
      <w:r>
        <w:t xml:space="preserve">Agreement;</w:t>
      </w:r>
    </w:p>
    <w:p>
      <w:pPr>
        <w:pStyle w:val="BodyText"/>
      </w:pPr>
      <w:r>
        <w:t xml:space="preserve">(iii) Subscriber has ceased to operate in the ordinary course of business, made an</w:t>
      </w:r>
      <w:r>
        <w:t xml:space="preserve"> </w:t>
      </w:r>
      <w:r>
        <w:t xml:space="preserve">assignment for the benefit of creditors or similar disposition of Subscriber’s assets, or</w:t>
      </w:r>
      <w:r>
        <w:t xml:space="preserve"> </w:t>
      </w:r>
      <w:r>
        <w:t xml:space="preserve">become the subject of any bankruptcy, reorganization, liquidation, dissolution, or similar</w:t>
      </w:r>
      <w:r>
        <w:t xml:space="preserve"> </w:t>
      </w:r>
      <w:r>
        <w:t xml:space="preserve">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13.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with these terms and shall continue until terminated by either party as provided</w:t>
      </w:r>
      <w:r>
        <w:t xml:space="preserve"> </w:t>
      </w:r>
      <w:r>
        <w:t xml:space="preserve">herein.</w:t>
      </w:r>
    </w:p>
    <w:p>
      <w:pPr>
        <w:pStyle w:val="BodyText"/>
      </w:pPr>
      <w:r>
        <w:t xml:space="preserve">(b) Either party may terminate this Agreement for cause if the other party becomes the</w:t>
      </w:r>
      <w:r>
        <w:t xml:space="preserve"> </w:t>
      </w:r>
      <w:r>
        <w:t xml:space="preserve">subject of a petition in bankruptcy or any other proceeding relating to insolvency,</w:t>
      </w:r>
      <w:r>
        <w:t xml:space="preserve"> </w:t>
      </w:r>
      <w:r>
        <w:t xml:space="preserve">receivership, liquidation or assignment for the benefit of creditors. Subscriber can</w:t>
      </w:r>
      <w:r>
        <w:t xml:space="preserve"> </w:t>
      </w:r>
      <w:r>
        <w:t xml:space="preserve">terminate this Agreement for cause upon 30 days written notice to JetBrains of a material</w:t>
      </w:r>
      <w:r>
        <w:t xml:space="preserve"> </w:t>
      </w:r>
      <w:r>
        <w:t xml:space="preserve">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Section 13</w:t>
      </w:r>
      <w:r>
        <w:t xml:space="preserve"> </w:t>
      </w:r>
      <w:r>
        <w:t xml:space="preserve">letter (b) above, JetBrains shall refund to Subscriber any prepaid fees covering the Service</w:t>
      </w:r>
      <w:r>
        <w:t xml:space="preserve"> </w:t>
      </w:r>
      <w:r>
        <w:t xml:space="preserve">Subscription Term remaining after the Agreement termination date. Upon any termination for</w:t>
      </w:r>
      <w:r>
        <w:t xml:space="preserve"> </w:t>
      </w:r>
      <w:r>
        <w:t xml:space="preserve">cause by JetBrains, Subscriber shall pay any unpaid fees covering the remainder of the</w:t>
      </w:r>
      <w:r>
        <w:t xml:space="preserve"> </w:t>
      </w:r>
      <w:r>
        <w:t xml:space="preserve">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</w:t>
      </w:r>
      <w:r>
        <w:t xml:space="preserve"> </w:t>
      </w:r>
      <w:r>
        <w:t xml:space="preserve">JetBrains decides to cease providing Service due to any business, economical, legal, or</w:t>
      </w:r>
      <w:r>
        <w:t xml:space="preserve"> </w:t>
      </w:r>
      <w:r>
        <w:t xml:space="preserve">regulatory reason or (ii) Subscriber has violated the terms of this Agreement and not cured</w:t>
      </w:r>
      <w:r>
        <w:t xml:space="preserve"> </w:t>
      </w:r>
      <w:r>
        <w:t xml:space="preserve">such violation within 3 days of receiving notice of such violation from JetBrains, or (iii)</w:t>
      </w:r>
      <w:r>
        <w:t xml:space="preserve"> </w:t>
      </w:r>
      <w:r>
        <w:t xml:space="preserve">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</w:t>
      </w:r>
      <w:r>
        <w:t xml:space="preserve"> </w:t>
      </w:r>
      <w:r>
        <w:t xml:space="preserve">after the Agreement 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</w:t>
      </w:r>
      <w:r>
        <w:t xml:space="preserve"> </w:t>
      </w:r>
      <w:r>
        <w:t xml:space="preserve">the expiration of Service Subscription Term.</w:t>
      </w:r>
    </w:p>
    <w:p>
      <w:pPr>
        <w:pStyle w:val="BodyText"/>
      </w:pPr>
      <w:r>
        <w:t xml:space="preserve">(ii) Subscriber’s Data of Free Users will be deleted 3 months and two weeks after the last</w:t>
      </w:r>
      <w:r>
        <w:t xml:space="preserve"> </w:t>
      </w:r>
      <w:r>
        <w:t xml:space="preserve">interaction of the User with Service.</w:t>
      </w:r>
    </w:p>
    <w:p>
      <w:pPr>
        <w:pStyle w:val="BodyText"/>
      </w:pPr>
      <w:r>
        <w:t xml:space="preserve">(iii) Subscriber’s Data of Users with an unpaid Subscription will be deleted 3 months and</w:t>
      </w:r>
      <w:r>
        <w:t xml:space="preserve"> </w:t>
      </w:r>
      <w:r>
        <w:t xml:space="preserve">two weeks after the 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</w:t>
      </w:r>
      <w:r>
        <w:t xml:space="preserve"> </w:t>
      </w:r>
      <w:r>
        <w:t xml:space="preserve">weeks after the 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</w:t>
      </w:r>
      <w:r>
        <w:t xml:space="preserve"> </w:t>
      </w:r>
      <w:r>
        <w:t xml:space="preserve">store or make available to Subscriber any of Subscriber’s Data and, unless legally</w:t>
      </w:r>
      <w:r>
        <w:t xml:space="preserve"> </w:t>
      </w:r>
      <w:r>
        <w:t xml:space="preserve">prohibited, will have the right to remove Subscriber’s Data from Hosting System. JetBrains</w:t>
      </w:r>
      <w:r>
        <w:t xml:space="preserve"> </w:t>
      </w:r>
      <w:r>
        <w:t xml:space="preserve">will notify Subscriber about the planned deletion of Subscriber’s Data in advance. JetBrains</w:t>
      </w:r>
      <w:r>
        <w:t xml:space="preserve"> </w:t>
      </w:r>
      <w:r>
        <w:t xml:space="preserve">will exercise commercially reasonable efforts to keep a backup of the deleted Subscriber’s</w:t>
      </w:r>
      <w:r>
        <w:t xml:space="preserve"> </w:t>
      </w:r>
      <w:r>
        <w:t xml:space="preserve">Data for six months after deletion unless Subscriber instructs JetBrains to delete the backup</w:t>
      </w:r>
      <w:r>
        <w:t xml:space="preserve"> </w:t>
      </w:r>
      <w:r>
        <w:t xml:space="preserve">of Subscriber’s Data along with Subscriber’s Data. After this time, it will not be possible</w:t>
      </w:r>
      <w:r>
        <w:t xml:space="preserve"> </w:t>
      </w:r>
      <w:r>
        <w:t xml:space="preserve">to restore 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</w:t>
      </w:r>
      <w:r>
        <w:t xml:space="preserve"> </w:t>
      </w:r>
      <w:r>
        <w:t xml:space="preserve">JetBrains through filling out the relevant request form on JetBrains Site. JetBrains will</w:t>
      </w:r>
      <w:r>
        <w:t xml:space="preserve"> </w:t>
      </w:r>
      <w:r>
        <w:t xml:space="preserve">use commercially reasonable efforts to keep an automatic backup of Subscriber’s Data deleted</w:t>
      </w:r>
      <w:r>
        <w:t xml:space="preserve"> </w:t>
      </w:r>
      <w:r>
        <w:t xml:space="preserve">in this manner for 1 month after deletion, unless Subscriber instructs JetBrains to delete</w:t>
      </w:r>
      <w:r>
        <w:t xml:space="preserve"> </w:t>
      </w:r>
      <w:r>
        <w:t xml:space="preserve">the backup of Subscriber’s Data along with Subscriber’s Data.</w:t>
      </w:r>
    </w:p>
    <w:p>
      <w:pPr>
        <w:pStyle w:val="Heading2"/>
      </w:pPr>
      <w:bookmarkStart w:id="37" w:name="notices"/>
      <w:bookmarkEnd w:id="37"/>
      <w:r>
        <w:rPr>
          <w:b/>
        </w:rPr>
        <w:t xml:space="preserve">14. NOTICES</w:t>
      </w:r>
    </w:p>
    <w:p>
      <w:pPr>
        <w:pStyle w:val="FirstParagraph"/>
      </w:pPr>
      <w:r>
        <w:t xml:space="preserve">(a) JetBrains may provide any notice to Subscriber under this Agreement by posting such</w:t>
      </w:r>
      <w:r>
        <w:t xml:space="preserve"> </w:t>
      </w:r>
      <w:r>
        <w:t xml:space="preserve">notice on JetBrains Site or sending a message to Subscriber’s email address. Notices that</w:t>
      </w:r>
      <w:r>
        <w:t xml:space="preserve"> </w:t>
      </w:r>
      <w:r>
        <w:t xml:space="preserve">JetBrains provides by posting on JetBrains Site will be effective upon posting and notices</w:t>
      </w:r>
      <w:r>
        <w:t xml:space="preserve"> </w:t>
      </w:r>
      <w:r>
        <w:t xml:space="preserve">JetBrains provides by email will be effective when JetBrains sends the email message. It is</w:t>
      </w:r>
      <w:r>
        <w:t xml:space="preserve"> </w:t>
      </w:r>
      <w:r>
        <w:t xml:space="preserve">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</w:t>
      </w:r>
      <w:r>
        <w:t xml:space="preserve"> </w:t>
      </w:r>
      <w:r>
        <w:t xml:space="preserve">fax at +420 241 722 540, by email at sales@jetbrains.com, or by personal delivery, overnight</w:t>
      </w:r>
      <w:r>
        <w:t xml:space="preserve"> </w:t>
      </w:r>
      <w:r>
        <w:t xml:space="preserve">courier, or registered or certified mail to JetBrains as specified in this Agreement.</w:t>
      </w:r>
      <w:r>
        <w:t xml:space="preserve"> </w:t>
      </w:r>
      <w:r>
        <w:t xml:space="preserve">JetBrains may update the facsimile number, address or email for notices to JetBrains by</w:t>
      </w:r>
      <w:r>
        <w:t xml:space="preserve"> </w:t>
      </w:r>
      <w:r>
        <w:t xml:space="preserve">posting a notice on JetBrains Site. Notices provided by personal delivery will be effective</w:t>
      </w:r>
      <w:r>
        <w:t xml:space="preserve"> </w:t>
      </w:r>
      <w:r>
        <w:t xml:space="preserve">immediately. Notices provided by facsimile transmission or overnight courier will be</w:t>
      </w:r>
      <w:r>
        <w:t xml:space="preserve"> </w:t>
      </w:r>
      <w:r>
        <w:t xml:space="preserve">effective one business day after they are sent. Notices provided by registered or certified</w:t>
      </w:r>
      <w:r>
        <w:t xml:space="preserve"> </w:t>
      </w:r>
      <w:r>
        <w:t xml:space="preserve">mail will be effective three business days after they are sent. Notices provided by email</w:t>
      </w:r>
      <w:r>
        <w:t xml:space="preserve"> </w:t>
      </w:r>
      <w:r>
        <w:t xml:space="preserve">will be effective on the next business day after they are sent.</w:t>
      </w:r>
    </w:p>
    <w:p>
      <w:pPr>
        <w:pStyle w:val="Heading2"/>
      </w:pPr>
      <w:bookmarkStart w:id="38" w:name="closing-provisions"/>
      <w:bookmarkEnd w:id="38"/>
      <w:r>
        <w:rPr>
          <w:b/>
        </w:rPr>
        <w:t xml:space="preserve">15. CLOSING PROVISIONS</w:t>
      </w:r>
    </w:p>
    <w:p>
      <w:pPr>
        <w:pStyle w:val="FirstParagraph"/>
      </w:pPr>
      <w:r>
        <w:t xml:space="preserve">(a) Subscriber agrees to be identified as a customer of JetBrains and agrees that JetBrains</w:t>
      </w:r>
      <w:r>
        <w:t xml:space="preserve"> </w:t>
      </w:r>
      <w:r>
        <w:t xml:space="preserve">may refer to Subscriber by name, trade name and trademark, if applicable, and may briefly</w:t>
      </w:r>
      <w:r>
        <w:t xml:space="preserve"> </w:t>
      </w:r>
      <w:r>
        <w:t xml:space="preserve">describe Subscriber’s business in JetBrains marketing materials, on JetBrains Site, and in</w:t>
      </w:r>
      <w:r>
        <w:t xml:space="preserve"> </w:t>
      </w:r>
      <w:r>
        <w:t xml:space="preserve">public or legal documents. Subscriber hereby grants JetBrains a worldwide, non-exclusive,</w:t>
      </w:r>
      <w:r>
        <w:t xml:space="preserve"> </w:t>
      </w:r>
      <w:r>
        <w:t xml:space="preserve">royalty-free license to use Subscriber’s name and any of Subscriber’s trade names and</w:t>
      </w:r>
      <w:r>
        <w:t xml:space="preserve"> </w:t>
      </w:r>
      <w:r>
        <w:t xml:space="preserve">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</w:t>
      </w:r>
      <w:r>
        <w:t xml:space="preserve"> </w:t>
      </w:r>
      <w:r>
        <w:t xml:space="preserve">the present Agreement and/or in connection with it shall be finally brought to and decided</w:t>
      </w:r>
      <w:r>
        <w:t xml:space="preserve"> </w:t>
      </w:r>
      <w:r>
        <w:t xml:space="preserve">by any relevant competent common court in the Czech Republic. The parties agree that the</w:t>
      </w:r>
      <w:r>
        <w:t xml:space="preserve"> </w:t>
      </w:r>
      <w:r>
        <w:t xml:space="preserve">United Nations Convention on Contracts for the International Sale of Goods does not apply 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(c) JetBrains may modify this Agreement at any time by posting a revised version of the</w:t>
      </w:r>
      <w:r>
        <w:t xml:space="preserve"> </w:t>
      </w:r>
      <w:r>
        <w:t xml:space="preserve">Agreement on JetBrains Site. The modified terms will become effective upon posting of a</w:t>
      </w:r>
      <w:r>
        <w:t xml:space="preserve"> </w:t>
      </w:r>
      <w:r>
        <w:t xml:space="preserve">revised version of the Agreement on JetBrains Site. By continuing to use Service after the</w:t>
      </w:r>
      <w:r>
        <w:t xml:space="preserve"> </w:t>
      </w:r>
      <w:r>
        <w:t xml:space="preserve">effective date of any modification to this Agreement, Subscriber agrees to be bound by the</w:t>
      </w:r>
      <w:r>
        <w:t xml:space="preserve"> </w:t>
      </w:r>
      <w:r>
        <w:t xml:space="preserve">modified terms. It is Subscriber’s responsibility to check</w:t>
      </w:r>
      <w:r>
        <w:t xml:space="preserve"> </w:t>
      </w:r>
      <w:hyperlink r:id="rId39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(d) The parties are independent contractors. This Agreement does not create a partnership,</w:t>
      </w:r>
      <w:r>
        <w:t xml:space="preserve"> </w:t>
      </w:r>
      <w:r>
        <w:t xml:space="preserve">franchise, joint venture, agency, or a fiduciary or employment relationship between the</w:t>
      </w:r>
      <w:r>
        <w:t xml:space="preserve"> </w:t>
      </w:r>
      <w:r>
        <w:t xml:space="preserve">parties.</w:t>
      </w:r>
    </w:p>
    <w:p>
      <w:pPr>
        <w:pStyle w:val="BodyText"/>
      </w:pPr>
      <w:r>
        <w:t xml:space="preserve">(e) Sections 7, 9, 10, 11, 13 (c), 13(d), 15(a), 15(b), and 15(c) shall survive any</w:t>
      </w:r>
      <w:r>
        <w:t xml:space="preserve"> </w:t>
      </w:r>
      <w:r>
        <w:t xml:space="preserve">termination or 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</w:t>
      </w:r>
      <w:r>
        <w:t xml:space="preserve"> </w:t>
      </w:r>
      <w:r>
        <w:t xml:space="preserve">contrary to law, the provision shall be modified by the court and interpreted so as best to</w:t>
      </w:r>
      <w:r>
        <w:t xml:space="preserve"> </w:t>
      </w:r>
      <w:r>
        <w:t xml:space="preserve">accomplish the objectives of the original provision to the fullest extent permitted by law,</w:t>
      </w:r>
      <w:r>
        <w:t xml:space="preserve"> </w:t>
      </w:r>
      <w:r>
        <w:t xml:space="preserve">and the remaining provisions of this Agreement shall remain in effect.</w:t>
      </w:r>
    </w:p>
    <w:p>
      <w:pPr>
        <w:pStyle w:val="BodyText"/>
      </w:pPr>
      <w:r>
        <w:t xml:space="preserve">(h) Children and minors.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</w:t>
      </w:r>
      <w:r>
        <w:t xml:space="preserve"> </w:t>
      </w:r>
      <w:r>
        <w:t xml:space="preserve">you have valid consent from a parent or legal guardian to do so and (ii) you understand and</w:t>
      </w:r>
      <w:r>
        <w:t xml:space="preserve"> </w:t>
      </w:r>
      <w:r>
        <w:t xml:space="preserve">agree to the JetBrains Privacy Policy available at</w:t>
      </w:r>
      <w:r>
        <w:t xml:space="preserve"> </w:t>
      </w:r>
      <w:hyperlink r:id="rId40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</w:t>
      </w:r>
      <w:r>
        <w:t xml:space="preserve"> </w:t>
      </w:r>
      <w:r>
        <w:t xml:space="preserve">are under 13 years old. IF YOU DO NOT UNDERSTAND THIS SECTION, DO NOT UNDERSTAND THE</w:t>
      </w:r>
      <w:r>
        <w:t xml:space="preserve"> </w:t>
      </w:r>
      <w:r>
        <w:t xml:space="preserve">JETBRAINS PRIVACY POLICY, OR DO NOT KNOW WHETHER YOU HAVE THE LEGAL CAPACITY TO ACCEPT THESE</w:t>
      </w:r>
      <w:r>
        <w:t xml:space="preserve"> </w:t>
      </w:r>
      <w:r>
        <w:t xml:space="preserve">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</w:t>
      </w:r>
      <w:r>
        <w:rPr>
          <w:b/>
        </w:rPr>
        <w:t xml:space="preserve"> </w:t>
      </w:r>
      <w:r>
        <w:rPr>
          <w:b/>
        </w:rPr>
        <w:t xml:space="preserve">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ce86e6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4f9939cf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c8f4930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39" Target="https://www.jetbrains.com" TargetMode="External" /><Relationship Type="http://schemas.openxmlformats.org/officeDocument/2006/relationships/hyperlink" Id="rId40" Target="https://www.jetbrains.com/legal/docs/privacy/privacy.html" TargetMode="External" /><Relationship Type="http://schemas.openxmlformats.org/officeDocument/2006/relationships/hyperlink" Id="rId30" Target="https://www.jetbrains.com/legal/docs/store/terms/" TargetMode="External" /><Relationship Type="http://schemas.openxmlformats.org/officeDocument/2006/relationships/hyperlink" Id="rId41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2026-01-06T12:54:01Z</dcterms:created>
  <dcterms:modified xsi:type="dcterms:W3CDTF">2026-01-06T12:54:01Z</dcterms:modified>
</cp:coreProperties>
</file>